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F0828" w14:textId="274F4BD1" w:rsidR="001D4ADA" w:rsidRDefault="001D4ADA" w:rsidP="001D4ADA">
      <w:pPr>
        <w:jc w:val="center"/>
      </w:pPr>
      <w:r>
        <w:rPr>
          <w:noProof/>
        </w:rPr>
        <w:drawing>
          <wp:inline distT="0" distB="0" distL="0" distR="0" wp14:anchorId="656DD5B4" wp14:editId="46257D93">
            <wp:extent cx="4322445" cy="2164080"/>
            <wp:effectExtent l="0" t="0" r="1905" b="7620"/>
            <wp:docPr id="18960671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2445" cy="2164080"/>
                    </a:xfrm>
                    <a:prstGeom prst="rect">
                      <a:avLst/>
                    </a:prstGeom>
                    <a:noFill/>
                  </pic:spPr>
                </pic:pic>
              </a:graphicData>
            </a:graphic>
          </wp:inline>
        </w:drawing>
      </w:r>
    </w:p>
    <w:p w14:paraId="5E58DEBC" w14:textId="77777777" w:rsidR="001D4ADA" w:rsidRDefault="001D4ADA"/>
    <w:p w14:paraId="457D6377" w14:textId="64A07651" w:rsidR="00EA049B" w:rsidRPr="00326213" w:rsidRDefault="00EA049B" w:rsidP="00EA049B">
      <w:pPr>
        <w:rPr>
          <w:rFonts w:ascii="Arial" w:hAnsi="Arial" w:cs="Arial"/>
          <w:b/>
          <w:bCs/>
          <w:i/>
          <w:iCs/>
          <w:sz w:val="36"/>
          <w:szCs w:val="36"/>
          <w:u w:val="single"/>
        </w:rPr>
      </w:pPr>
      <w:r w:rsidRPr="00326213">
        <w:rPr>
          <w:rFonts w:ascii="Arial" w:hAnsi="Arial" w:cs="Arial"/>
          <w:b/>
          <w:bCs/>
          <w:i/>
          <w:iCs/>
          <w:sz w:val="36"/>
          <w:szCs w:val="36"/>
          <w:u w:val="single"/>
        </w:rPr>
        <w:t>Notulen Algemene Ledenvergadering 202</w:t>
      </w:r>
      <w:r>
        <w:rPr>
          <w:rFonts w:ascii="Arial" w:hAnsi="Arial" w:cs="Arial"/>
          <w:b/>
          <w:bCs/>
          <w:i/>
          <w:iCs/>
          <w:sz w:val="36"/>
          <w:szCs w:val="36"/>
          <w:u w:val="single"/>
        </w:rPr>
        <w:t>5</w:t>
      </w:r>
    </w:p>
    <w:p w14:paraId="765D97AE" w14:textId="77777777" w:rsidR="00EA049B" w:rsidRDefault="00EA049B" w:rsidP="00F846FF">
      <w:pPr>
        <w:ind w:right="-850"/>
        <w:rPr>
          <w:rFonts w:ascii="Arial" w:hAnsi="Arial" w:cs="Arial"/>
          <w:sz w:val="24"/>
          <w:szCs w:val="24"/>
        </w:rPr>
      </w:pPr>
    </w:p>
    <w:p w14:paraId="7F90EB0A" w14:textId="77777777" w:rsidR="00EA049B" w:rsidRPr="00D71F99" w:rsidRDefault="00EA049B" w:rsidP="00D71F99">
      <w:pPr>
        <w:pStyle w:val="Geenafstand"/>
        <w:ind w:right="-340"/>
        <w:rPr>
          <w:sz w:val="28"/>
          <w:szCs w:val="28"/>
        </w:rPr>
      </w:pPr>
      <w:r w:rsidRPr="00D71F99">
        <w:rPr>
          <w:sz w:val="28"/>
          <w:szCs w:val="28"/>
        </w:rPr>
        <w:t>Locatie</w:t>
      </w:r>
      <w:r w:rsidRPr="00D71F99">
        <w:rPr>
          <w:sz w:val="28"/>
          <w:szCs w:val="28"/>
        </w:rPr>
        <w:tab/>
        <w:t xml:space="preserve">: </w:t>
      </w:r>
      <w:r w:rsidRPr="00D71F99">
        <w:rPr>
          <w:sz w:val="28"/>
          <w:szCs w:val="28"/>
        </w:rPr>
        <w:tab/>
        <w:t>Restaurant De Peer, Oude Liesboslaan 172, 4839 AD  Breda</w:t>
      </w:r>
    </w:p>
    <w:p w14:paraId="7595D025" w14:textId="7BCEB65D" w:rsidR="00EA049B" w:rsidRPr="00D71F99" w:rsidRDefault="00EA049B" w:rsidP="00D71F99">
      <w:pPr>
        <w:pStyle w:val="Geenafstand"/>
        <w:rPr>
          <w:sz w:val="28"/>
          <w:szCs w:val="28"/>
        </w:rPr>
      </w:pPr>
      <w:r w:rsidRPr="00D71F99">
        <w:rPr>
          <w:sz w:val="28"/>
          <w:szCs w:val="28"/>
        </w:rPr>
        <w:t>Datum</w:t>
      </w:r>
      <w:r w:rsidRPr="00D71F99">
        <w:rPr>
          <w:sz w:val="28"/>
          <w:szCs w:val="28"/>
        </w:rPr>
        <w:tab/>
        <w:t>:</w:t>
      </w:r>
      <w:r w:rsidRPr="00D71F99">
        <w:rPr>
          <w:sz w:val="28"/>
          <w:szCs w:val="28"/>
        </w:rPr>
        <w:tab/>
        <w:t xml:space="preserve">1 juni 2025 </w:t>
      </w:r>
    </w:p>
    <w:p w14:paraId="0F5F22D7" w14:textId="6432449C" w:rsidR="00EA049B" w:rsidRPr="00D71F99" w:rsidRDefault="00EA049B" w:rsidP="00D71F99">
      <w:pPr>
        <w:pStyle w:val="Geenafstand"/>
        <w:rPr>
          <w:sz w:val="28"/>
          <w:szCs w:val="28"/>
        </w:rPr>
      </w:pPr>
      <w:r w:rsidRPr="00D71F99">
        <w:rPr>
          <w:sz w:val="28"/>
          <w:szCs w:val="28"/>
        </w:rPr>
        <w:t>Aanvang</w:t>
      </w:r>
      <w:r w:rsidRPr="00D71F99">
        <w:rPr>
          <w:sz w:val="28"/>
          <w:szCs w:val="28"/>
        </w:rPr>
        <w:tab/>
        <w:t>:</w:t>
      </w:r>
      <w:r w:rsidRPr="00D71F99">
        <w:rPr>
          <w:sz w:val="28"/>
          <w:szCs w:val="28"/>
        </w:rPr>
        <w:tab/>
        <w:t>10.30 uur</w:t>
      </w:r>
    </w:p>
    <w:p w14:paraId="4FC84E46" w14:textId="77777777" w:rsidR="00EA049B" w:rsidRPr="00EA049B" w:rsidRDefault="00EA049B" w:rsidP="00F846FF">
      <w:pPr>
        <w:ind w:right="-850"/>
        <w:rPr>
          <w:rFonts w:ascii="Aptos" w:hAnsi="Aptos" w:cs="Arial"/>
          <w:sz w:val="24"/>
          <w:szCs w:val="24"/>
        </w:rPr>
      </w:pPr>
    </w:p>
    <w:p w14:paraId="526FA7CC" w14:textId="0D11E9D0" w:rsidR="00EA049B" w:rsidRPr="00AD608E" w:rsidRDefault="00EA049B" w:rsidP="007D48FC">
      <w:pPr>
        <w:pStyle w:val="Normaalweb"/>
        <w:numPr>
          <w:ilvl w:val="0"/>
          <w:numId w:val="2"/>
        </w:numPr>
        <w:ind w:right="-850"/>
        <w:rPr>
          <w:rFonts w:ascii="Aptos" w:hAnsi="Aptos" w:cs="Arial"/>
          <w:color w:val="000000"/>
        </w:rPr>
      </w:pPr>
      <w:r w:rsidRPr="00AD608E">
        <w:rPr>
          <w:rFonts w:ascii="Aptos" w:hAnsi="Aptos" w:cs="Arial"/>
          <w:b/>
          <w:color w:val="000000"/>
        </w:rPr>
        <w:t xml:space="preserve">Welkom en opening door een van de bestuursleden </w:t>
      </w:r>
      <w:r w:rsidRPr="00AD608E">
        <w:rPr>
          <w:rFonts w:ascii="Aptos" w:hAnsi="Aptos" w:cs="Arial"/>
          <w:b/>
          <w:color w:val="000000"/>
        </w:rPr>
        <w:tab/>
      </w:r>
      <w:r w:rsidRPr="00AD608E">
        <w:rPr>
          <w:rFonts w:ascii="Aptos" w:hAnsi="Aptos" w:cs="Arial"/>
          <w:b/>
          <w:color w:val="000000"/>
        </w:rPr>
        <w:br/>
      </w:r>
      <w:r w:rsidRPr="00AD608E">
        <w:rPr>
          <w:rFonts w:ascii="Aptos" w:hAnsi="Aptos" w:cs="Arial"/>
          <w:color w:val="000000"/>
        </w:rPr>
        <w:t xml:space="preserve">John </w:t>
      </w:r>
      <w:r w:rsidR="005E6AE3" w:rsidRPr="00AD608E">
        <w:rPr>
          <w:rFonts w:ascii="Aptos" w:hAnsi="Aptos" w:cs="Arial"/>
          <w:color w:val="000000"/>
        </w:rPr>
        <w:t xml:space="preserve">Reniers opent </w:t>
      </w:r>
      <w:r w:rsidR="007A53FF" w:rsidRPr="00AD608E">
        <w:rPr>
          <w:rFonts w:ascii="Aptos" w:hAnsi="Aptos" w:cs="Arial"/>
          <w:color w:val="000000"/>
        </w:rPr>
        <w:t xml:space="preserve">bij aanwezigheid </w:t>
      </w:r>
      <w:r w:rsidR="0018453B" w:rsidRPr="00AD608E">
        <w:rPr>
          <w:rFonts w:ascii="Aptos" w:hAnsi="Aptos" w:cs="Arial"/>
          <w:color w:val="000000"/>
        </w:rPr>
        <w:t xml:space="preserve">van 28 personen </w:t>
      </w:r>
      <w:r w:rsidRPr="00AD608E">
        <w:rPr>
          <w:rFonts w:ascii="Aptos" w:hAnsi="Aptos" w:cs="Arial"/>
          <w:color w:val="000000"/>
        </w:rPr>
        <w:t>de vergadering</w:t>
      </w:r>
      <w:r w:rsidR="005E6AE3" w:rsidRPr="00AD608E">
        <w:rPr>
          <w:rFonts w:ascii="Aptos" w:hAnsi="Aptos" w:cs="Arial"/>
          <w:color w:val="000000"/>
        </w:rPr>
        <w:t xml:space="preserve">. </w:t>
      </w:r>
      <w:r w:rsidRPr="00AD608E">
        <w:rPr>
          <w:rFonts w:ascii="Aptos" w:hAnsi="Aptos" w:cs="Arial"/>
          <w:color w:val="000000"/>
        </w:rPr>
        <w:t xml:space="preserve">De taken waren al verdeeld onder de </w:t>
      </w:r>
      <w:r w:rsidR="005E6AE3" w:rsidRPr="00AD608E">
        <w:rPr>
          <w:rFonts w:ascii="Aptos" w:hAnsi="Aptos" w:cs="Arial"/>
          <w:color w:val="000000"/>
        </w:rPr>
        <w:t>(kandidaat)</w:t>
      </w:r>
      <w:r w:rsidRPr="00AD608E">
        <w:rPr>
          <w:rFonts w:ascii="Aptos" w:hAnsi="Aptos" w:cs="Arial"/>
          <w:color w:val="000000"/>
        </w:rPr>
        <w:t xml:space="preserve">bestuursleden en nu wordt er op bepaalde punten wat geïmproviseerd. </w:t>
      </w:r>
      <w:r w:rsidRPr="00AD608E">
        <w:rPr>
          <w:rFonts w:ascii="Aptos" w:hAnsi="Aptos" w:cs="Arial"/>
          <w:color w:val="000000"/>
        </w:rPr>
        <w:br/>
      </w:r>
      <w:r w:rsidRPr="00AD608E">
        <w:rPr>
          <w:rFonts w:ascii="Aptos" w:hAnsi="Aptos" w:cs="Arial"/>
          <w:color w:val="000000"/>
        </w:rPr>
        <w:tab/>
      </w:r>
      <w:r w:rsidRPr="00AD608E">
        <w:rPr>
          <w:rFonts w:ascii="Aptos" w:hAnsi="Aptos" w:cs="Arial"/>
          <w:color w:val="000000"/>
        </w:rPr>
        <w:tab/>
      </w:r>
      <w:r w:rsidRPr="00AD608E">
        <w:rPr>
          <w:rFonts w:ascii="Aptos" w:hAnsi="Aptos" w:cs="Arial"/>
          <w:color w:val="000000"/>
        </w:rPr>
        <w:tab/>
      </w:r>
      <w:r w:rsidRPr="00AD608E">
        <w:rPr>
          <w:rFonts w:ascii="Aptos" w:hAnsi="Aptos" w:cs="Arial"/>
          <w:color w:val="000000"/>
        </w:rPr>
        <w:tab/>
      </w:r>
    </w:p>
    <w:p w14:paraId="20852B2E" w14:textId="77777777" w:rsidR="00EA049B" w:rsidRPr="00EA049B" w:rsidRDefault="00EA049B" w:rsidP="00F846FF">
      <w:pPr>
        <w:pStyle w:val="Normaalweb"/>
        <w:numPr>
          <w:ilvl w:val="0"/>
          <w:numId w:val="2"/>
        </w:numPr>
        <w:ind w:right="-850"/>
        <w:rPr>
          <w:rFonts w:ascii="Aptos" w:hAnsi="Aptos" w:cs="Arial"/>
          <w:color w:val="000000"/>
        </w:rPr>
      </w:pPr>
      <w:r w:rsidRPr="00EA049B">
        <w:rPr>
          <w:rFonts w:ascii="Aptos" w:hAnsi="Aptos" w:cs="Arial"/>
          <w:b/>
          <w:color w:val="000000"/>
        </w:rPr>
        <w:t>Mededelingen en ingekomen stukken</w:t>
      </w:r>
      <w:r w:rsidRPr="00EA049B">
        <w:rPr>
          <w:rFonts w:ascii="Aptos" w:hAnsi="Aptos" w:cs="Arial"/>
          <w:b/>
          <w:color w:val="000000"/>
        </w:rPr>
        <w:tab/>
      </w:r>
      <w:r w:rsidRPr="00EA049B">
        <w:rPr>
          <w:rFonts w:ascii="Aptos" w:hAnsi="Aptos" w:cs="Arial"/>
          <w:b/>
          <w:color w:val="000000"/>
        </w:rPr>
        <w:br/>
      </w:r>
      <w:r w:rsidRPr="00EA049B">
        <w:rPr>
          <w:rFonts w:ascii="Aptos" w:hAnsi="Aptos" w:cs="Arial"/>
          <w:color w:val="000000"/>
        </w:rPr>
        <w:t xml:space="preserve">Er zijn geen mededelingen en/of ingekomen stukken. </w:t>
      </w:r>
      <w:r w:rsidRPr="00EA049B">
        <w:rPr>
          <w:rFonts w:ascii="Aptos" w:hAnsi="Aptos" w:cs="Arial"/>
          <w:color w:val="000000"/>
        </w:rPr>
        <w:br/>
      </w:r>
    </w:p>
    <w:p w14:paraId="44F781FE" w14:textId="783E68F4" w:rsidR="002F73F6" w:rsidRPr="00F846FF" w:rsidRDefault="00EA049B" w:rsidP="00F846FF">
      <w:pPr>
        <w:pStyle w:val="Geenafstand"/>
        <w:numPr>
          <w:ilvl w:val="0"/>
          <w:numId w:val="2"/>
        </w:numPr>
        <w:ind w:right="-850"/>
        <w:rPr>
          <w:b/>
          <w:sz w:val="24"/>
          <w:szCs w:val="24"/>
        </w:rPr>
      </w:pPr>
      <w:r w:rsidRPr="002F73F6">
        <w:rPr>
          <w:b/>
          <w:sz w:val="24"/>
          <w:szCs w:val="24"/>
        </w:rPr>
        <w:t>Notulen vorige vergadering</w:t>
      </w:r>
      <w:r w:rsidRPr="002F73F6">
        <w:rPr>
          <w:b/>
          <w:sz w:val="24"/>
          <w:szCs w:val="24"/>
        </w:rPr>
        <w:tab/>
      </w:r>
      <w:r w:rsidRPr="002F73F6">
        <w:rPr>
          <w:b/>
          <w:sz w:val="24"/>
          <w:szCs w:val="24"/>
        </w:rPr>
        <w:tab/>
      </w:r>
      <w:r w:rsidRPr="002F73F6">
        <w:rPr>
          <w:b/>
          <w:sz w:val="24"/>
          <w:szCs w:val="24"/>
        </w:rPr>
        <w:tab/>
      </w:r>
      <w:r w:rsidRPr="002F73F6">
        <w:rPr>
          <w:b/>
          <w:sz w:val="24"/>
          <w:szCs w:val="24"/>
        </w:rPr>
        <w:tab/>
      </w:r>
      <w:r w:rsidRPr="002F73F6">
        <w:rPr>
          <w:b/>
          <w:sz w:val="24"/>
          <w:szCs w:val="24"/>
        </w:rPr>
        <w:tab/>
      </w:r>
      <w:r w:rsidRPr="002F73F6">
        <w:rPr>
          <w:b/>
          <w:sz w:val="24"/>
          <w:szCs w:val="24"/>
        </w:rPr>
        <w:br/>
      </w:r>
      <w:r w:rsidR="005E6AE3" w:rsidRPr="00F846FF">
        <w:rPr>
          <w:sz w:val="24"/>
          <w:szCs w:val="24"/>
        </w:rPr>
        <w:t xml:space="preserve">Notulen van de Algemene Ledenvergadering </w:t>
      </w:r>
      <w:r w:rsidR="007241E8">
        <w:rPr>
          <w:sz w:val="24"/>
          <w:szCs w:val="24"/>
        </w:rPr>
        <w:t>(</w:t>
      </w:r>
      <w:r w:rsidR="007049CC">
        <w:rPr>
          <w:sz w:val="24"/>
          <w:szCs w:val="24"/>
        </w:rPr>
        <w:t>Verslagjaar 202</w:t>
      </w:r>
      <w:r w:rsidR="007241E8">
        <w:rPr>
          <w:sz w:val="24"/>
          <w:szCs w:val="24"/>
        </w:rPr>
        <w:t>4</w:t>
      </w:r>
      <w:r w:rsidR="007049CC">
        <w:rPr>
          <w:sz w:val="24"/>
          <w:szCs w:val="24"/>
        </w:rPr>
        <w:t>)</w:t>
      </w:r>
      <w:r w:rsidR="005E6AE3" w:rsidRPr="00F846FF">
        <w:rPr>
          <w:sz w:val="24"/>
          <w:szCs w:val="24"/>
        </w:rPr>
        <w:t xml:space="preserve">, gehouden in Restaurant De Peer, Oude Liesboslaan 172, 4839 AD  Breda op zo. </w:t>
      </w:r>
      <w:r w:rsidR="002F73F6" w:rsidRPr="00F846FF">
        <w:rPr>
          <w:sz w:val="24"/>
          <w:szCs w:val="24"/>
        </w:rPr>
        <w:t>1</w:t>
      </w:r>
      <w:r w:rsidR="007241E8">
        <w:rPr>
          <w:sz w:val="24"/>
          <w:szCs w:val="24"/>
        </w:rPr>
        <w:t xml:space="preserve"> juni 2025</w:t>
      </w:r>
      <w:r w:rsidR="005E6AE3" w:rsidRPr="00F846FF">
        <w:rPr>
          <w:sz w:val="24"/>
          <w:szCs w:val="24"/>
        </w:rPr>
        <w:t xml:space="preserve"> </w:t>
      </w:r>
      <w:r w:rsidRPr="00F846FF">
        <w:rPr>
          <w:sz w:val="24"/>
          <w:szCs w:val="24"/>
        </w:rPr>
        <w:t xml:space="preserve">worden </w:t>
      </w:r>
      <w:r w:rsidR="002F73F6" w:rsidRPr="00F846FF">
        <w:rPr>
          <w:sz w:val="24"/>
          <w:szCs w:val="24"/>
        </w:rPr>
        <w:t xml:space="preserve">zonder op- en/of aanmerkingen </w:t>
      </w:r>
      <w:r w:rsidRPr="00F846FF">
        <w:rPr>
          <w:sz w:val="24"/>
          <w:szCs w:val="24"/>
        </w:rPr>
        <w:t xml:space="preserve">goedgekeurd. </w:t>
      </w:r>
      <w:r w:rsidR="002F73F6" w:rsidRPr="00F846FF">
        <w:rPr>
          <w:sz w:val="24"/>
          <w:szCs w:val="24"/>
        </w:rPr>
        <w:t>Dank aan samensteller: Manon Schuitema.</w:t>
      </w:r>
    </w:p>
    <w:p w14:paraId="657DAA14" w14:textId="77777777" w:rsidR="002523EA" w:rsidRPr="00F846FF" w:rsidRDefault="002523EA" w:rsidP="00F846FF">
      <w:pPr>
        <w:pStyle w:val="Geenafstand"/>
        <w:ind w:right="-850"/>
        <w:rPr>
          <w:b/>
          <w:bCs/>
          <w:sz w:val="24"/>
          <w:szCs w:val="24"/>
        </w:rPr>
      </w:pPr>
    </w:p>
    <w:p w14:paraId="2A92B892" w14:textId="4CB95879" w:rsidR="002F73F6" w:rsidRPr="00F846FF" w:rsidRDefault="0041231A" w:rsidP="00F846FF">
      <w:pPr>
        <w:pStyle w:val="Geenafstand"/>
        <w:numPr>
          <w:ilvl w:val="0"/>
          <w:numId w:val="2"/>
        </w:numPr>
        <w:ind w:right="-850"/>
        <w:rPr>
          <w:b/>
          <w:bCs/>
          <w:sz w:val="24"/>
          <w:szCs w:val="24"/>
        </w:rPr>
      </w:pPr>
      <w:r w:rsidRPr="00F846FF">
        <w:rPr>
          <w:b/>
          <w:bCs/>
          <w:sz w:val="24"/>
          <w:szCs w:val="24"/>
        </w:rPr>
        <w:t>Terugblik verenigingsjaar 202</w:t>
      </w:r>
      <w:r w:rsidR="007049CC">
        <w:rPr>
          <w:b/>
          <w:bCs/>
          <w:sz w:val="24"/>
          <w:szCs w:val="24"/>
        </w:rPr>
        <w:t>4</w:t>
      </w:r>
      <w:r w:rsidRPr="00F846FF">
        <w:rPr>
          <w:b/>
          <w:bCs/>
          <w:sz w:val="24"/>
          <w:szCs w:val="24"/>
        </w:rPr>
        <w:t xml:space="preserve"> (Belangrijkste activiteiten en besluiten, </w:t>
      </w:r>
      <w:r w:rsidR="002523EA" w:rsidRPr="00F846FF">
        <w:rPr>
          <w:b/>
          <w:bCs/>
          <w:sz w:val="24"/>
          <w:szCs w:val="24"/>
        </w:rPr>
        <w:t>F</w:t>
      </w:r>
      <w:r w:rsidRPr="00F846FF">
        <w:rPr>
          <w:b/>
          <w:bCs/>
          <w:sz w:val="24"/>
          <w:szCs w:val="24"/>
        </w:rPr>
        <w:t>inanciën, Bestuur / commissies, Vooruitblik, Rondvraag)</w:t>
      </w:r>
      <w:r w:rsidR="002F73F6" w:rsidRPr="00F846FF">
        <w:rPr>
          <w:b/>
          <w:bCs/>
          <w:sz w:val="24"/>
          <w:szCs w:val="24"/>
        </w:rPr>
        <w:tab/>
      </w:r>
    </w:p>
    <w:p w14:paraId="192A68A8" w14:textId="54C326E7" w:rsidR="002523EA" w:rsidRPr="00F846FF" w:rsidRDefault="002B177E" w:rsidP="00F846FF">
      <w:pPr>
        <w:pStyle w:val="Lijstalinea"/>
        <w:spacing w:after="0"/>
        <w:ind w:right="-850"/>
        <w:rPr>
          <w:sz w:val="24"/>
          <w:szCs w:val="24"/>
        </w:rPr>
      </w:pPr>
      <w:r>
        <w:rPr>
          <w:sz w:val="24"/>
          <w:szCs w:val="24"/>
        </w:rPr>
        <w:t>Voor dit</w:t>
      </w:r>
      <w:r w:rsidR="007049CC">
        <w:rPr>
          <w:sz w:val="24"/>
          <w:szCs w:val="24"/>
        </w:rPr>
        <w:t xml:space="preserve"> verenigingsjaar </w:t>
      </w:r>
      <w:r w:rsidR="002523EA" w:rsidRPr="00F846FF">
        <w:rPr>
          <w:sz w:val="24"/>
          <w:szCs w:val="24"/>
        </w:rPr>
        <w:t>heeft de notulist besloten om een zo kort mogelijk en eenvoudig verslag schrijven i.v.m. duidelijkheid, leesbaarheid</w:t>
      </w:r>
      <w:r w:rsidR="00F846FF" w:rsidRPr="00F846FF">
        <w:rPr>
          <w:sz w:val="24"/>
          <w:szCs w:val="24"/>
        </w:rPr>
        <w:t>. Effectief notuleren betekent dat het  verslag niet alleen compleet is, maar ook praktisch inzetbaar voor anderen.</w:t>
      </w:r>
    </w:p>
    <w:p w14:paraId="782635D3" w14:textId="77777777" w:rsidR="002523EA" w:rsidRPr="002523EA" w:rsidRDefault="002523EA" w:rsidP="00F846FF">
      <w:pPr>
        <w:pStyle w:val="Geenafstand"/>
        <w:ind w:left="720" w:right="-850"/>
        <w:rPr>
          <w:sz w:val="24"/>
          <w:szCs w:val="24"/>
        </w:rPr>
      </w:pPr>
    </w:p>
    <w:p w14:paraId="02689D48" w14:textId="5DCB775E" w:rsidR="00F846FF" w:rsidRPr="00F846FF" w:rsidRDefault="00F846FF" w:rsidP="00F846FF">
      <w:pPr>
        <w:pStyle w:val="Geenafstand"/>
        <w:ind w:left="720" w:right="-850"/>
        <w:rPr>
          <w:sz w:val="24"/>
          <w:szCs w:val="24"/>
        </w:rPr>
      </w:pPr>
      <w:r w:rsidRPr="00F846FF">
        <w:rPr>
          <w:sz w:val="24"/>
          <w:szCs w:val="24"/>
        </w:rPr>
        <w:t>De agenda van de ALV over 202</w:t>
      </w:r>
      <w:r w:rsidR="008F17D6">
        <w:rPr>
          <w:sz w:val="24"/>
          <w:szCs w:val="24"/>
        </w:rPr>
        <w:t>5</w:t>
      </w:r>
      <w:r w:rsidRPr="00F846FF">
        <w:rPr>
          <w:sz w:val="24"/>
          <w:szCs w:val="24"/>
        </w:rPr>
        <w:t xml:space="preserve"> heeft een aantal vaste items. Dat is de beoordeling van het inhoudelijk jaarverslag over activiteiten en organisatorische aspecten en het financieel jaarverslag. De vergadering werd de gelegenheid geboden om hierover vragen of opmerkingen te maken. Lidy Veldhuijzen en Hubrecht Buijs hadden beide dezelfde vraag over de ‘Bestuurskosten’ (begroting/werkelijk). Het grote verschil tussen de </w:t>
      </w:r>
      <w:r w:rsidRPr="00F846FF">
        <w:rPr>
          <w:sz w:val="24"/>
          <w:szCs w:val="24"/>
        </w:rPr>
        <w:lastRenderedPageBreak/>
        <w:t xml:space="preserve">begrote bedragen 2024 en 2025 het werkelijke bedrag 2024. Het werkelijke bedrag had verdeeld moeten worden in de posten ‘Bestuurskosten en ALV’. Hier is in een later stadium met beiden op teruggekomen. </w:t>
      </w:r>
    </w:p>
    <w:p w14:paraId="026673C1" w14:textId="77777777" w:rsidR="00F846FF" w:rsidRPr="00F846FF" w:rsidRDefault="00F846FF" w:rsidP="00F846FF">
      <w:pPr>
        <w:pStyle w:val="Geenafstand"/>
        <w:ind w:left="720" w:right="-850"/>
        <w:rPr>
          <w:sz w:val="24"/>
          <w:szCs w:val="24"/>
        </w:rPr>
      </w:pPr>
      <w:r w:rsidRPr="00F846FF">
        <w:rPr>
          <w:sz w:val="24"/>
          <w:szCs w:val="24"/>
        </w:rPr>
        <w:t xml:space="preserve">Voor wat betreft het financieel verslag heeft de kascontrolecommissie in samenstelling vertegenwoordigd door Frans van Steen en Jan Nollen, beide uiteraard lid van de vereniging, de boekhouding gecontroleerd op vr. 30-05-2025. Zij adviseren op basis van een getekende verklaring om de vergadering te adviseren de penningmeester en het gehele bestuur decharge te verlenen. Dat werd met algehele stemmen aangenomen. </w:t>
      </w:r>
    </w:p>
    <w:p w14:paraId="2F73671E" w14:textId="77777777" w:rsidR="00F846FF" w:rsidRPr="00F846FF" w:rsidRDefault="00F846FF" w:rsidP="00F846FF">
      <w:pPr>
        <w:pStyle w:val="Geenafstand"/>
        <w:ind w:left="720" w:right="-850"/>
        <w:rPr>
          <w:sz w:val="24"/>
          <w:szCs w:val="24"/>
        </w:rPr>
      </w:pPr>
      <w:r w:rsidRPr="00F846FF">
        <w:rPr>
          <w:sz w:val="24"/>
          <w:szCs w:val="24"/>
        </w:rPr>
        <w:t>Voor dit jaar, 2025, wordt een verzoek gedaan aan de huidige commissie om zich nogmaals beschikbaar te stellen als lid van de kascommissie. De commissie incl. reserve lid Lidy Veldhuijzen en de vergadering gaan hiermee akkoord.</w:t>
      </w:r>
    </w:p>
    <w:p w14:paraId="2430A1E6" w14:textId="5EA2A6E8" w:rsidR="002F73F6" w:rsidRPr="002523EA" w:rsidRDefault="002B177E" w:rsidP="00AB1FEE">
      <w:pPr>
        <w:pStyle w:val="Geenafstand"/>
        <w:ind w:left="720" w:right="-850"/>
        <w:rPr>
          <w:sz w:val="24"/>
          <w:szCs w:val="24"/>
        </w:rPr>
      </w:pPr>
      <w:r>
        <w:rPr>
          <w:sz w:val="24"/>
          <w:szCs w:val="24"/>
        </w:rPr>
        <w:t>Daarna</w:t>
      </w:r>
      <w:r w:rsidR="00F846FF" w:rsidRPr="00F846FF">
        <w:rPr>
          <w:sz w:val="24"/>
          <w:szCs w:val="24"/>
        </w:rPr>
        <w:t xml:space="preserve"> werd er overgegaan </w:t>
      </w:r>
      <w:r>
        <w:rPr>
          <w:sz w:val="24"/>
          <w:szCs w:val="24"/>
        </w:rPr>
        <w:t xml:space="preserve">tot de </w:t>
      </w:r>
      <w:r w:rsidR="00F846FF" w:rsidRPr="00F846FF">
        <w:rPr>
          <w:sz w:val="24"/>
          <w:szCs w:val="24"/>
        </w:rPr>
        <w:t>bestuursverkiezingen. Kleis Willemstein is aftredend als bestuurslid en hiervan wordt respectvol afscheid genomen met overhandiging van een fles whisky. De kandidatuur van Frits Wagener, sinds 08-12-2024 kandidaat bestuurslid, wordt door de vergadering bij acclamatie ingestemd. Na deze instemming wordt Frits voorgedragen als de nieuwe voorzitter van Digna. Alle aanwezigen waren zeer verheugd dat we eindelijk weer een voorzitter in ons midden hebben.</w:t>
      </w:r>
    </w:p>
    <w:p w14:paraId="20431D62" w14:textId="36CEA648" w:rsidR="00E008A8" w:rsidRDefault="00986C6A" w:rsidP="00AB1FEE">
      <w:pPr>
        <w:pStyle w:val="Geenafstand"/>
        <w:ind w:left="360" w:right="-850" w:firstLine="360"/>
        <w:rPr>
          <w:sz w:val="24"/>
          <w:szCs w:val="24"/>
        </w:rPr>
      </w:pPr>
      <w:r>
        <w:rPr>
          <w:sz w:val="24"/>
          <w:szCs w:val="24"/>
        </w:rPr>
        <w:t>Verdere uiteenzettingen terugblik 202</w:t>
      </w:r>
      <w:r w:rsidR="007241E8">
        <w:rPr>
          <w:sz w:val="24"/>
          <w:szCs w:val="24"/>
        </w:rPr>
        <w:t>4</w:t>
      </w:r>
      <w:r w:rsidR="00E008A8" w:rsidRPr="00E008A8">
        <w:rPr>
          <w:sz w:val="24"/>
          <w:szCs w:val="24"/>
        </w:rPr>
        <w:t>:</w:t>
      </w:r>
    </w:p>
    <w:p w14:paraId="2222D916" w14:textId="77777777" w:rsidR="00526F6D" w:rsidRDefault="00A6777F" w:rsidP="00AB1FEE">
      <w:pPr>
        <w:pStyle w:val="Geenafstand"/>
        <w:numPr>
          <w:ilvl w:val="0"/>
          <w:numId w:val="7"/>
        </w:numPr>
        <w:ind w:left="1080" w:right="-850"/>
        <w:rPr>
          <w:sz w:val="24"/>
          <w:szCs w:val="24"/>
        </w:rPr>
      </w:pPr>
      <w:r>
        <w:rPr>
          <w:sz w:val="24"/>
          <w:szCs w:val="24"/>
        </w:rPr>
        <w:t xml:space="preserve">Gebruikelijke activiteiten hebben zoals vanouds in het verenigingsjaar plaatsgevonden </w:t>
      </w:r>
      <w:r w:rsidR="00526F6D">
        <w:rPr>
          <w:sz w:val="24"/>
          <w:szCs w:val="24"/>
        </w:rPr>
        <w:t>onder de kerntaken van de subsidieregeling Nierstichting Lotgenotencontact, Belangenbehartiging en Kennisoverdracht.</w:t>
      </w:r>
    </w:p>
    <w:p w14:paraId="27396E1F" w14:textId="4090563A" w:rsidR="00675B3D" w:rsidRDefault="00675B3D" w:rsidP="00675B3D">
      <w:pPr>
        <w:pStyle w:val="Geenafstand"/>
        <w:numPr>
          <w:ilvl w:val="0"/>
          <w:numId w:val="12"/>
        </w:numPr>
        <w:ind w:right="-850"/>
        <w:rPr>
          <w:sz w:val="24"/>
          <w:szCs w:val="24"/>
        </w:rPr>
      </w:pPr>
      <w:r w:rsidRPr="00675B3D">
        <w:rPr>
          <w:sz w:val="24"/>
          <w:szCs w:val="24"/>
        </w:rPr>
        <w:t>World Kidney Day 2024 (donderdag 14 maart 2024)</w:t>
      </w:r>
    </w:p>
    <w:p w14:paraId="556E14EA" w14:textId="77777777" w:rsidR="00F37768" w:rsidRDefault="00CA4141" w:rsidP="00F37768">
      <w:pPr>
        <w:pStyle w:val="Geenafstand"/>
        <w:numPr>
          <w:ilvl w:val="0"/>
          <w:numId w:val="9"/>
        </w:numPr>
        <w:ind w:right="-850"/>
        <w:rPr>
          <w:sz w:val="24"/>
          <w:szCs w:val="24"/>
        </w:rPr>
      </w:pPr>
      <w:r w:rsidRPr="00CA4141">
        <w:rPr>
          <w:sz w:val="24"/>
          <w:szCs w:val="24"/>
        </w:rPr>
        <w:t xml:space="preserve">Algemene Leden Vergadering in Restaurant De Peer, Oude Liesboslaan 172, 4839 AD  Breda zondag </w:t>
      </w:r>
      <w:r w:rsidR="00E719D9">
        <w:rPr>
          <w:sz w:val="24"/>
          <w:szCs w:val="24"/>
        </w:rPr>
        <w:t>13-10</w:t>
      </w:r>
      <w:r w:rsidRPr="00CA4141">
        <w:rPr>
          <w:sz w:val="24"/>
          <w:szCs w:val="24"/>
        </w:rPr>
        <w:t>-202</w:t>
      </w:r>
      <w:r w:rsidR="00E719D9">
        <w:rPr>
          <w:sz w:val="24"/>
          <w:szCs w:val="24"/>
        </w:rPr>
        <w:t>4</w:t>
      </w:r>
      <w:r w:rsidR="00596885">
        <w:rPr>
          <w:sz w:val="24"/>
          <w:szCs w:val="24"/>
        </w:rPr>
        <w:t>.</w:t>
      </w:r>
      <w:r w:rsidRPr="00CA4141">
        <w:rPr>
          <w:sz w:val="24"/>
          <w:szCs w:val="24"/>
        </w:rPr>
        <w:t xml:space="preserve"> </w:t>
      </w:r>
      <w:r w:rsidR="00F37768" w:rsidRPr="00F37768">
        <w:rPr>
          <w:sz w:val="24"/>
          <w:szCs w:val="24"/>
        </w:rPr>
        <w:t xml:space="preserve">Aantal deelnemers: 36 personen. </w:t>
      </w:r>
    </w:p>
    <w:p w14:paraId="430BAE94" w14:textId="6F6D8AA8" w:rsidR="000F472E" w:rsidRDefault="000F472E" w:rsidP="00526F6D">
      <w:pPr>
        <w:pStyle w:val="Geenafstand"/>
        <w:numPr>
          <w:ilvl w:val="0"/>
          <w:numId w:val="9"/>
        </w:numPr>
        <w:ind w:right="-850"/>
        <w:rPr>
          <w:sz w:val="24"/>
          <w:szCs w:val="24"/>
        </w:rPr>
      </w:pPr>
      <w:r w:rsidRPr="000F472E">
        <w:rPr>
          <w:sz w:val="24"/>
          <w:szCs w:val="24"/>
        </w:rPr>
        <w:t>Barbecue Basis Goodwill Fonds op di. 07-05-2024. Voor deze activiteit hadden zich 25 personen namens RNV Digna aangemeld (leden, belangstellenden en (pré-)dialyse patiënten.</w:t>
      </w:r>
    </w:p>
    <w:p w14:paraId="71BCA29D" w14:textId="24E8016A" w:rsidR="000F472E" w:rsidRDefault="000F472E" w:rsidP="00526F6D">
      <w:pPr>
        <w:pStyle w:val="Geenafstand"/>
        <w:numPr>
          <w:ilvl w:val="0"/>
          <w:numId w:val="9"/>
        </w:numPr>
        <w:ind w:right="-850"/>
        <w:rPr>
          <w:sz w:val="24"/>
          <w:szCs w:val="24"/>
        </w:rPr>
      </w:pPr>
      <w:r w:rsidRPr="000F472E">
        <w:rPr>
          <w:sz w:val="24"/>
          <w:szCs w:val="24"/>
        </w:rPr>
        <w:t>Reis Basis Goodwill Fonds naar themapark Neeltje Jans op wo. 05-06-2024. Vanaf de grote parkeerplaats van Breepark in Breda (Kinepolis) vertrokken we met 41 mensen (16 RNV Digna, 18 RNV Tilburg en 7 BGF) naar Themapark Neeltje Jans (Zeeland).</w:t>
      </w:r>
    </w:p>
    <w:p w14:paraId="39780718" w14:textId="5582A2CB" w:rsidR="000F472E" w:rsidRPr="00596885" w:rsidRDefault="000F472E" w:rsidP="00526F6D">
      <w:pPr>
        <w:pStyle w:val="Geenafstand"/>
        <w:numPr>
          <w:ilvl w:val="0"/>
          <w:numId w:val="9"/>
        </w:numPr>
        <w:ind w:right="-850"/>
        <w:rPr>
          <w:sz w:val="24"/>
          <w:szCs w:val="24"/>
        </w:rPr>
      </w:pPr>
      <w:r w:rsidRPr="00596885">
        <w:rPr>
          <w:sz w:val="24"/>
          <w:szCs w:val="24"/>
        </w:rPr>
        <w:t>Bezoek TextielMuseum Tilburg op zo. 30-06-2024.</w:t>
      </w:r>
      <w:r w:rsidR="00596885" w:rsidRPr="00596885">
        <w:rPr>
          <w:sz w:val="24"/>
          <w:szCs w:val="24"/>
        </w:rPr>
        <w:t xml:space="preserve"> Aantal deelnemers: 20 personen. </w:t>
      </w:r>
    </w:p>
    <w:p w14:paraId="5D048AC8" w14:textId="4929E39C" w:rsidR="000F472E" w:rsidRDefault="000F472E" w:rsidP="00526F6D">
      <w:pPr>
        <w:pStyle w:val="Geenafstand"/>
        <w:numPr>
          <w:ilvl w:val="0"/>
          <w:numId w:val="9"/>
        </w:numPr>
        <w:ind w:right="-850"/>
        <w:rPr>
          <w:sz w:val="24"/>
          <w:szCs w:val="24"/>
        </w:rPr>
      </w:pPr>
      <w:r w:rsidRPr="000F472E">
        <w:rPr>
          <w:sz w:val="24"/>
          <w:szCs w:val="24"/>
        </w:rPr>
        <w:t xml:space="preserve">50-Jarig jubileum Dialyse Amphia Ziekenhuis </w:t>
      </w:r>
      <w:r>
        <w:rPr>
          <w:sz w:val="24"/>
          <w:szCs w:val="24"/>
        </w:rPr>
        <w:t>zo.</w:t>
      </w:r>
      <w:r w:rsidRPr="000F472E">
        <w:rPr>
          <w:sz w:val="24"/>
          <w:szCs w:val="24"/>
        </w:rPr>
        <w:t xml:space="preserve"> 13 oktober 2024</w:t>
      </w:r>
      <w:r>
        <w:rPr>
          <w:sz w:val="24"/>
          <w:szCs w:val="24"/>
        </w:rPr>
        <w:t>.</w:t>
      </w:r>
      <w:r w:rsidRPr="000F472E">
        <w:rPr>
          <w:sz w:val="24"/>
          <w:szCs w:val="24"/>
        </w:rPr>
        <w:t xml:space="preserve">  </w:t>
      </w:r>
    </w:p>
    <w:p w14:paraId="69138498" w14:textId="77777777" w:rsidR="0083164A" w:rsidRDefault="00636FB1" w:rsidP="00526F6D">
      <w:pPr>
        <w:pStyle w:val="Geenafstand"/>
        <w:numPr>
          <w:ilvl w:val="0"/>
          <w:numId w:val="9"/>
        </w:numPr>
        <w:ind w:right="-850"/>
        <w:rPr>
          <w:sz w:val="24"/>
          <w:szCs w:val="24"/>
        </w:rPr>
      </w:pPr>
      <w:r>
        <w:rPr>
          <w:sz w:val="24"/>
          <w:szCs w:val="24"/>
        </w:rPr>
        <w:t xml:space="preserve">Busreis met 24 deelnemers </w:t>
      </w:r>
      <w:r w:rsidRPr="00636FB1">
        <w:rPr>
          <w:sz w:val="24"/>
          <w:szCs w:val="24"/>
        </w:rPr>
        <w:t>naar de Abdij van Postel</w:t>
      </w:r>
      <w:r>
        <w:rPr>
          <w:sz w:val="24"/>
          <w:szCs w:val="24"/>
        </w:rPr>
        <w:t xml:space="preserve"> met rondvaart zo. 15 september 2024</w:t>
      </w:r>
      <w:r w:rsidRPr="00636FB1">
        <w:rPr>
          <w:sz w:val="24"/>
          <w:szCs w:val="24"/>
        </w:rPr>
        <w:t xml:space="preserve">. </w:t>
      </w:r>
      <w:r w:rsidR="000F472E" w:rsidRPr="000F472E">
        <w:rPr>
          <w:sz w:val="24"/>
          <w:szCs w:val="24"/>
        </w:rPr>
        <w:t xml:space="preserve">De aansluitende rondvaart en de pannenkoeken op de boot vielen helaas erg tegen. De gezelligheid was er gelukkig niet minder om.  </w:t>
      </w:r>
    </w:p>
    <w:p w14:paraId="55044D96" w14:textId="08AFC410" w:rsidR="000F472E" w:rsidRDefault="0083164A" w:rsidP="00526F6D">
      <w:pPr>
        <w:pStyle w:val="Geenafstand"/>
        <w:numPr>
          <w:ilvl w:val="0"/>
          <w:numId w:val="9"/>
        </w:numPr>
        <w:ind w:right="-850"/>
        <w:rPr>
          <w:sz w:val="24"/>
          <w:szCs w:val="24"/>
        </w:rPr>
      </w:pPr>
      <w:r>
        <w:rPr>
          <w:sz w:val="24"/>
          <w:szCs w:val="24"/>
        </w:rPr>
        <w:t xml:space="preserve">Niercafé zo. 20 oktober 2024 in het Kenniscentrum Amphia Ziekenhuis. </w:t>
      </w:r>
      <w:r w:rsidR="000F472E" w:rsidRPr="000F472E">
        <w:rPr>
          <w:sz w:val="24"/>
          <w:szCs w:val="24"/>
        </w:rPr>
        <w:t xml:space="preserve"> </w:t>
      </w:r>
    </w:p>
    <w:p w14:paraId="5C927C25" w14:textId="6577BF9A" w:rsidR="00A6777F" w:rsidRPr="00596885" w:rsidRDefault="00636FB1" w:rsidP="00526F6D">
      <w:pPr>
        <w:pStyle w:val="Geenafstand"/>
        <w:numPr>
          <w:ilvl w:val="0"/>
          <w:numId w:val="9"/>
        </w:numPr>
        <w:ind w:right="-850"/>
        <w:rPr>
          <w:sz w:val="24"/>
          <w:szCs w:val="24"/>
        </w:rPr>
      </w:pPr>
      <w:r w:rsidRPr="00596885">
        <w:rPr>
          <w:sz w:val="24"/>
          <w:szCs w:val="24"/>
        </w:rPr>
        <w:t>Dialyseren? Hoe haal je toch het beste uit jezelf. Dit was op donderdag 14 november het onderwerp van een webinar. De NVN organiseerden met een aantal nierpatiëntenverenigingen (waaronder Digna) deze online bijeenkomst via Zoom.</w:t>
      </w:r>
      <w:r w:rsidR="00596885" w:rsidRPr="00596885">
        <w:rPr>
          <w:sz w:val="24"/>
          <w:szCs w:val="24"/>
        </w:rPr>
        <w:t xml:space="preserve"> Aantal aanmeldingen: 145 personen. </w:t>
      </w:r>
    </w:p>
    <w:p w14:paraId="41C33545" w14:textId="670DAB37" w:rsidR="00526F6D" w:rsidRPr="00526F6D" w:rsidRDefault="00A364B8" w:rsidP="00526F6D">
      <w:pPr>
        <w:pStyle w:val="Geenafstand"/>
        <w:numPr>
          <w:ilvl w:val="0"/>
          <w:numId w:val="9"/>
        </w:numPr>
        <w:ind w:right="-850"/>
        <w:rPr>
          <w:sz w:val="24"/>
          <w:szCs w:val="24"/>
        </w:rPr>
      </w:pPr>
      <w:r>
        <w:rPr>
          <w:rFonts w:ascii="Aptos" w:hAnsi="Aptos" w:cs="Arial"/>
          <w:sz w:val="24"/>
          <w:szCs w:val="24"/>
          <w:shd w:val="clear" w:color="auto" w:fill="FFFFFF"/>
        </w:rPr>
        <w:t>H</w:t>
      </w:r>
      <w:r w:rsidRPr="00A364B8">
        <w:rPr>
          <w:rFonts w:ascii="Aptos" w:hAnsi="Aptos" w:cs="Arial"/>
          <w:sz w:val="24"/>
          <w:szCs w:val="24"/>
          <w:shd w:val="clear" w:color="auto" w:fill="FFFFFF"/>
        </w:rPr>
        <w:t>erdenkingsbijeenkoms</w:t>
      </w:r>
      <w:r>
        <w:rPr>
          <w:rFonts w:ascii="Aptos" w:hAnsi="Aptos" w:cs="Arial"/>
          <w:sz w:val="24"/>
          <w:szCs w:val="24"/>
          <w:shd w:val="clear" w:color="auto" w:fill="FFFFFF"/>
        </w:rPr>
        <w:t xml:space="preserve">t </w:t>
      </w:r>
      <w:r w:rsidRPr="00A364B8">
        <w:rPr>
          <w:rFonts w:ascii="Aptos" w:hAnsi="Aptos" w:cs="Arial"/>
          <w:sz w:val="24"/>
          <w:szCs w:val="24"/>
          <w:shd w:val="clear" w:color="auto" w:fill="FFFFFF"/>
        </w:rPr>
        <w:t>in het Kenniscentrum van het Amphia Ziekenhuis</w:t>
      </w:r>
      <w:r>
        <w:rPr>
          <w:rFonts w:ascii="Aptos" w:hAnsi="Aptos" w:cs="Arial"/>
          <w:sz w:val="24"/>
          <w:szCs w:val="24"/>
          <w:shd w:val="clear" w:color="auto" w:fill="FFFFFF"/>
        </w:rPr>
        <w:t xml:space="preserve"> op zo. 0</w:t>
      </w:r>
      <w:r w:rsidR="00675B3D">
        <w:rPr>
          <w:rFonts w:ascii="Aptos" w:hAnsi="Aptos" w:cs="Arial"/>
          <w:sz w:val="24"/>
          <w:szCs w:val="24"/>
          <w:shd w:val="clear" w:color="auto" w:fill="FFFFFF"/>
        </w:rPr>
        <w:t>3</w:t>
      </w:r>
      <w:r>
        <w:rPr>
          <w:rFonts w:ascii="Aptos" w:hAnsi="Aptos" w:cs="Arial"/>
          <w:sz w:val="24"/>
          <w:szCs w:val="24"/>
          <w:shd w:val="clear" w:color="auto" w:fill="FFFFFF"/>
        </w:rPr>
        <w:t>-11-202</w:t>
      </w:r>
      <w:r w:rsidR="00675B3D">
        <w:rPr>
          <w:rFonts w:ascii="Aptos" w:hAnsi="Aptos" w:cs="Arial"/>
          <w:sz w:val="24"/>
          <w:szCs w:val="24"/>
          <w:shd w:val="clear" w:color="auto" w:fill="FFFFFF"/>
        </w:rPr>
        <w:t>4</w:t>
      </w:r>
      <w:r w:rsidR="000F472E">
        <w:rPr>
          <w:rFonts w:ascii="Aptos" w:hAnsi="Aptos" w:cs="Arial"/>
          <w:sz w:val="24"/>
          <w:szCs w:val="24"/>
          <w:shd w:val="clear" w:color="auto" w:fill="FFFFFF"/>
        </w:rPr>
        <w:t>.</w:t>
      </w:r>
      <w:r>
        <w:rPr>
          <w:rFonts w:ascii="Aptos" w:hAnsi="Aptos" w:cs="Arial"/>
          <w:sz w:val="24"/>
          <w:szCs w:val="24"/>
          <w:shd w:val="clear" w:color="auto" w:fill="FFFFFF"/>
        </w:rPr>
        <w:t xml:space="preserve"> </w:t>
      </w:r>
    </w:p>
    <w:p w14:paraId="2900C5E3" w14:textId="77777777" w:rsidR="00596885" w:rsidRPr="00596885" w:rsidRDefault="00A364B8" w:rsidP="00596885">
      <w:pPr>
        <w:pStyle w:val="Geenafstand"/>
        <w:numPr>
          <w:ilvl w:val="0"/>
          <w:numId w:val="9"/>
        </w:numPr>
        <w:ind w:right="-850"/>
        <w:rPr>
          <w:rFonts w:ascii="Aptos" w:hAnsi="Aptos" w:cs="Arial"/>
          <w:sz w:val="24"/>
          <w:szCs w:val="24"/>
          <w:shd w:val="clear" w:color="auto" w:fill="FFFFFF"/>
        </w:rPr>
      </w:pPr>
      <w:r w:rsidRPr="00A364B8">
        <w:rPr>
          <w:rFonts w:ascii="Aptos" w:hAnsi="Aptos" w:cs="Arial"/>
          <w:sz w:val="24"/>
          <w:szCs w:val="24"/>
          <w:shd w:val="clear" w:color="auto" w:fill="FFFFFF"/>
        </w:rPr>
        <w:t>Jaarafsluiting Digna 202</w:t>
      </w:r>
      <w:r w:rsidR="00636FB1">
        <w:rPr>
          <w:rFonts w:ascii="Aptos" w:hAnsi="Aptos" w:cs="Arial"/>
          <w:sz w:val="24"/>
          <w:szCs w:val="24"/>
          <w:shd w:val="clear" w:color="auto" w:fill="FFFFFF"/>
        </w:rPr>
        <w:t>4</w:t>
      </w:r>
      <w:r>
        <w:rPr>
          <w:rFonts w:ascii="Aptos" w:hAnsi="Aptos" w:cs="Arial"/>
          <w:sz w:val="24"/>
          <w:szCs w:val="24"/>
          <w:shd w:val="clear" w:color="auto" w:fill="FFFFFF"/>
        </w:rPr>
        <w:t xml:space="preserve"> </w:t>
      </w:r>
      <w:r w:rsidRPr="00A364B8">
        <w:rPr>
          <w:rFonts w:ascii="Aptos" w:hAnsi="Aptos" w:cs="Arial"/>
          <w:sz w:val="24"/>
          <w:szCs w:val="24"/>
          <w:shd w:val="clear" w:color="auto" w:fill="FFFFFF"/>
        </w:rPr>
        <w:t xml:space="preserve">op zo. </w:t>
      </w:r>
      <w:r w:rsidR="00C81B75">
        <w:rPr>
          <w:rFonts w:ascii="Aptos" w:hAnsi="Aptos" w:cs="Arial"/>
          <w:sz w:val="24"/>
          <w:szCs w:val="24"/>
          <w:shd w:val="clear" w:color="auto" w:fill="FFFFFF"/>
        </w:rPr>
        <w:t>08</w:t>
      </w:r>
      <w:r w:rsidRPr="00A364B8">
        <w:rPr>
          <w:rFonts w:ascii="Aptos" w:hAnsi="Aptos" w:cs="Arial"/>
          <w:sz w:val="24"/>
          <w:szCs w:val="24"/>
          <w:shd w:val="clear" w:color="auto" w:fill="FFFFFF"/>
        </w:rPr>
        <w:t>-12-202</w:t>
      </w:r>
      <w:r w:rsidR="00C81B75">
        <w:rPr>
          <w:rFonts w:ascii="Aptos" w:hAnsi="Aptos" w:cs="Arial"/>
          <w:sz w:val="24"/>
          <w:szCs w:val="24"/>
          <w:shd w:val="clear" w:color="auto" w:fill="FFFFFF"/>
        </w:rPr>
        <w:t>4</w:t>
      </w:r>
      <w:r w:rsidRPr="00A364B8">
        <w:rPr>
          <w:rFonts w:ascii="Aptos" w:hAnsi="Aptos" w:cs="Arial"/>
          <w:sz w:val="24"/>
          <w:szCs w:val="24"/>
          <w:shd w:val="clear" w:color="auto" w:fill="FFFFFF"/>
        </w:rPr>
        <w:t xml:space="preserve"> in Restaurant Boswachter Liesbosch, Nieuwe Dreef 4, </w:t>
      </w:r>
      <w:r w:rsidR="002B177E">
        <w:rPr>
          <w:rFonts w:ascii="Aptos" w:hAnsi="Aptos" w:cs="Arial"/>
          <w:sz w:val="24"/>
          <w:szCs w:val="24"/>
          <w:shd w:val="clear" w:color="auto" w:fill="FFFFFF"/>
        </w:rPr>
        <w:t xml:space="preserve">4839 AJ  </w:t>
      </w:r>
      <w:r w:rsidRPr="00A364B8">
        <w:rPr>
          <w:rFonts w:ascii="Aptos" w:hAnsi="Aptos" w:cs="Arial"/>
          <w:sz w:val="24"/>
          <w:szCs w:val="24"/>
          <w:shd w:val="clear" w:color="auto" w:fill="FFFFFF"/>
        </w:rPr>
        <w:t>Breda</w:t>
      </w:r>
      <w:r w:rsidR="00CA4141">
        <w:rPr>
          <w:rFonts w:ascii="Aptos" w:hAnsi="Aptos" w:cs="Arial"/>
          <w:sz w:val="24"/>
          <w:szCs w:val="24"/>
          <w:shd w:val="clear" w:color="auto" w:fill="FFFFFF"/>
        </w:rPr>
        <w:t>.</w:t>
      </w:r>
      <w:r w:rsidR="00596885">
        <w:rPr>
          <w:rFonts w:ascii="Aptos" w:hAnsi="Aptos" w:cs="Arial"/>
          <w:sz w:val="24"/>
          <w:szCs w:val="24"/>
          <w:shd w:val="clear" w:color="auto" w:fill="FFFFFF"/>
        </w:rPr>
        <w:t xml:space="preserve"> </w:t>
      </w:r>
      <w:r w:rsidR="00596885" w:rsidRPr="00596885">
        <w:rPr>
          <w:rFonts w:ascii="Aptos" w:hAnsi="Aptos" w:cs="Arial"/>
          <w:sz w:val="24"/>
          <w:szCs w:val="24"/>
          <w:shd w:val="clear" w:color="auto" w:fill="FFFFFF"/>
        </w:rPr>
        <w:t xml:space="preserve">Aantal deelnemers: 36 personen. </w:t>
      </w:r>
    </w:p>
    <w:p w14:paraId="5FDD7447" w14:textId="77777777" w:rsidR="00BB7C5C" w:rsidRDefault="00BB7C5C" w:rsidP="00526F6D">
      <w:pPr>
        <w:pStyle w:val="Geenafstand"/>
        <w:ind w:left="1080" w:right="-850"/>
        <w:rPr>
          <w:rFonts w:ascii="Aptos" w:hAnsi="Aptos" w:cs="Arial"/>
          <w:b/>
          <w:bCs/>
          <w:i/>
          <w:iCs/>
          <w:sz w:val="24"/>
          <w:szCs w:val="24"/>
          <w:shd w:val="clear" w:color="auto" w:fill="FFFFFF"/>
        </w:rPr>
      </w:pPr>
      <w:r>
        <w:rPr>
          <w:rFonts w:ascii="Aptos" w:hAnsi="Aptos" w:cs="Arial"/>
          <w:b/>
          <w:bCs/>
          <w:i/>
          <w:iCs/>
          <w:sz w:val="24"/>
          <w:szCs w:val="24"/>
          <w:shd w:val="clear" w:color="auto" w:fill="FFFFFF"/>
        </w:rPr>
        <w:lastRenderedPageBreak/>
        <w:t xml:space="preserve">Alhoewel genoemde activiteiten de nodige aandacht hebben gekregen in secretarieel jaarverslag 2024, zijn deze doelbewust nogmaals verwoord in deze notulen. </w:t>
      </w:r>
    </w:p>
    <w:p w14:paraId="2D1C3A3C" w14:textId="59E1D8AD" w:rsidR="00526F6D" w:rsidRPr="002B177E" w:rsidRDefault="00A6507E" w:rsidP="00526F6D">
      <w:pPr>
        <w:pStyle w:val="Geenafstand"/>
        <w:ind w:left="1080" w:right="-850"/>
        <w:rPr>
          <w:rFonts w:ascii="Aptos" w:hAnsi="Aptos" w:cs="Arial"/>
          <w:b/>
          <w:bCs/>
          <w:i/>
          <w:iCs/>
          <w:sz w:val="24"/>
          <w:szCs w:val="24"/>
          <w:shd w:val="clear" w:color="auto" w:fill="FFFFFF"/>
        </w:rPr>
      </w:pPr>
      <w:r w:rsidRPr="00A6507E">
        <w:rPr>
          <w:rFonts w:ascii="Aptos" w:hAnsi="Aptos" w:cs="Arial"/>
          <w:b/>
          <w:bCs/>
          <w:i/>
          <w:iCs/>
          <w:sz w:val="24"/>
          <w:szCs w:val="24"/>
          <w:shd w:val="clear" w:color="auto" w:fill="FFFFFF"/>
        </w:rPr>
        <w:t>Het is teleurstellend en ronduit frustrerend dat zo weinig deelnemers zich aanmelden voor onze activiteiten.</w:t>
      </w:r>
      <w:r w:rsidR="00526F6D" w:rsidRPr="002B177E">
        <w:rPr>
          <w:rFonts w:ascii="Aptos" w:hAnsi="Aptos" w:cs="Arial"/>
          <w:b/>
          <w:bCs/>
          <w:i/>
          <w:iCs/>
          <w:sz w:val="24"/>
          <w:szCs w:val="24"/>
          <w:shd w:val="clear" w:color="auto" w:fill="FFFFFF"/>
        </w:rPr>
        <w:t xml:space="preserve"> </w:t>
      </w:r>
    </w:p>
    <w:p w14:paraId="2D3927FB" w14:textId="77777777" w:rsidR="002B177E" w:rsidRPr="00E008A8" w:rsidRDefault="002B177E" w:rsidP="00526F6D">
      <w:pPr>
        <w:pStyle w:val="Geenafstand"/>
        <w:ind w:left="1080" w:right="-850"/>
        <w:rPr>
          <w:sz w:val="24"/>
          <w:szCs w:val="24"/>
        </w:rPr>
      </w:pPr>
    </w:p>
    <w:p w14:paraId="49CAF6A4" w14:textId="734CFBE0" w:rsidR="00E008A8" w:rsidRPr="00E008A8" w:rsidRDefault="00E008A8" w:rsidP="00AB1FEE">
      <w:pPr>
        <w:pStyle w:val="Geenafstand"/>
        <w:ind w:left="1080" w:right="-850" w:hanging="360"/>
        <w:rPr>
          <w:sz w:val="24"/>
          <w:szCs w:val="24"/>
        </w:rPr>
      </w:pPr>
      <w:r w:rsidRPr="00E008A8">
        <w:rPr>
          <w:sz w:val="24"/>
          <w:szCs w:val="24"/>
        </w:rPr>
        <w:t>•</w:t>
      </w:r>
      <w:r w:rsidRPr="00E008A8">
        <w:rPr>
          <w:sz w:val="24"/>
          <w:szCs w:val="24"/>
        </w:rPr>
        <w:tab/>
        <w:t xml:space="preserve">Contributieverhoging. De penningmeester geeft aan dat gelet op de financiële positie per 1 januari 2026 de contributie niet verhoogd zal worden. Wel merkt hij hierbij ook </w:t>
      </w:r>
      <w:r w:rsidR="00965B09">
        <w:rPr>
          <w:sz w:val="24"/>
          <w:szCs w:val="24"/>
        </w:rPr>
        <w:t xml:space="preserve">weer </w:t>
      </w:r>
      <w:r w:rsidRPr="00E008A8">
        <w:rPr>
          <w:sz w:val="24"/>
          <w:szCs w:val="24"/>
        </w:rPr>
        <w:t>op dat de contributie al vele jaren €</w:t>
      </w:r>
      <w:r w:rsidR="00965B09">
        <w:rPr>
          <w:sz w:val="24"/>
          <w:szCs w:val="24"/>
        </w:rPr>
        <w:t xml:space="preserve"> </w:t>
      </w:r>
      <w:r w:rsidRPr="00E008A8">
        <w:rPr>
          <w:sz w:val="24"/>
          <w:szCs w:val="24"/>
        </w:rPr>
        <w:t>25</w:t>
      </w:r>
      <w:r w:rsidR="00965B09">
        <w:rPr>
          <w:sz w:val="24"/>
          <w:szCs w:val="24"/>
        </w:rPr>
        <w:t>,00</w:t>
      </w:r>
      <w:r w:rsidRPr="00E008A8">
        <w:rPr>
          <w:sz w:val="24"/>
          <w:szCs w:val="24"/>
        </w:rPr>
        <w:t xml:space="preserve"> is incl. afdracht(en) NVN, zonder indexering op basis van </w:t>
      </w:r>
      <w:r w:rsidR="00986C6A">
        <w:rPr>
          <w:sz w:val="24"/>
          <w:szCs w:val="24"/>
        </w:rPr>
        <w:t xml:space="preserve">economische </w:t>
      </w:r>
      <w:r w:rsidRPr="00E008A8">
        <w:rPr>
          <w:sz w:val="24"/>
          <w:szCs w:val="24"/>
        </w:rPr>
        <w:t>ontwikkeling</w:t>
      </w:r>
      <w:r w:rsidR="00986C6A">
        <w:rPr>
          <w:sz w:val="24"/>
          <w:szCs w:val="24"/>
        </w:rPr>
        <w:t>en</w:t>
      </w:r>
      <w:r w:rsidRPr="00E008A8">
        <w:rPr>
          <w:sz w:val="24"/>
          <w:szCs w:val="24"/>
        </w:rPr>
        <w:t xml:space="preserve">. </w:t>
      </w:r>
    </w:p>
    <w:p w14:paraId="5A26FF29" w14:textId="718372BE" w:rsidR="00E008A8" w:rsidRDefault="00E008A8" w:rsidP="00AB1FEE">
      <w:pPr>
        <w:pStyle w:val="Geenafstand"/>
        <w:ind w:left="1080" w:right="-850" w:hanging="360"/>
        <w:rPr>
          <w:sz w:val="24"/>
          <w:szCs w:val="24"/>
        </w:rPr>
      </w:pPr>
      <w:r w:rsidRPr="00E008A8">
        <w:rPr>
          <w:sz w:val="24"/>
          <w:szCs w:val="24"/>
        </w:rPr>
        <w:t>•</w:t>
      </w:r>
      <w:r w:rsidRPr="00E008A8">
        <w:rPr>
          <w:sz w:val="24"/>
          <w:szCs w:val="24"/>
        </w:rPr>
        <w:tab/>
        <w:t>Voorstel om de contributie en</w:t>
      </w:r>
      <w:r w:rsidR="00986C6A">
        <w:rPr>
          <w:sz w:val="24"/>
          <w:szCs w:val="24"/>
        </w:rPr>
        <w:t xml:space="preserve">/of </w:t>
      </w:r>
      <w:r w:rsidR="003B6EBD">
        <w:rPr>
          <w:sz w:val="24"/>
          <w:szCs w:val="24"/>
        </w:rPr>
        <w:t xml:space="preserve">deelname </w:t>
      </w:r>
      <w:r w:rsidRPr="00E008A8">
        <w:rPr>
          <w:sz w:val="24"/>
          <w:szCs w:val="24"/>
        </w:rPr>
        <w:t>activiteit</w:t>
      </w:r>
      <w:r w:rsidR="003B6EBD">
        <w:rPr>
          <w:sz w:val="24"/>
          <w:szCs w:val="24"/>
        </w:rPr>
        <w:t xml:space="preserve">en </w:t>
      </w:r>
      <w:r w:rsidRPr="00E008A8">
        <w:rPr>
          <w:sz w:val="24"/>
          <w:szCs w:val="24"/>
        </w:rPr>
        <w:t>innen met automatische machtiging.</w:t>
      </w:r>
      <w:r w:rsidR="003B6EBD">
        <w:rPr>
          <w:sz w:val="24"/>
          <w:szCs w:val="24"/>
        </w:rPr>
        <w:t xml:space="preserve"> Dit voorstel wordt door de Algemene Leden Vergadering aangenomen en hier zal door het bestuur </w:t>
      </w:r>
      <w:r w:rsidRPr="00E008A8">
        <w:rPr>
          <w:sz w:val="24"/>
          <w:szCs w:val="24"/>
        </w:rPr>
        <w:t>gehoor aan worden gegeven</w:t>
      </w:r>
      <w:r w:rsidR="003B6EBD">
        <w:rPr>
          <w:sz w:val="24"/>
          <w:szCs w:val="24"/>
        </w:rPr>
        <w:t xml:space="preserve"> met ingang van 1 januari 2026.</w:t>
      </w:r>
    </w:p>
    <w:p w14:paraId="2517A495" w14:textId="604278C6" w:rsidR="00E008A8" w:rsidRPr="00E008A8" w:rsidRDefault="00E008A8" w:rsidP="00AB1FEE">
      <w:pPr>
        <w:pStyle w:val="Geenafstand"/>
        <w:numPr>
          <w:ilvl w:val="0"/>
          <w:numId w:val="5"/>
        </w:numPr>
        <w:ind w:left="1080" w:right="-850"/>
        <w:rPr>
          <w:sz w:val="24"/>
          <w:szCs w:val="24"/>
        </w:rPr>
      </w:pPr>
      <w:r w:rsidRPr="00E008A8">
        <w:rPr>
          <w:sz w:val="24"/>
          <w:szCs w:val="24"/>
        </w:rPr>
        <w:t>Gezien de solide stand van het vermogen is het bestuur voornemens om een gedeelte van het vermogen aan te wenden ten gunste van de leden.</w:t>
      </w:r>
    </w:p>
    <w:p w14:paraId="1711B60F" w14:textId="1A0DDE7F" w:rsidR="00E008A8" w:rsidRPr="00E008A8" w:rsidRDefault="00E008A8" w:rsidP="00AB1FEE">
      <w:pPr>
        <w:pStyle w:val="Geenafstand"/>
        <w:ind w:left="1080" w:right="-850" w:hanging="360"/>
        <w:rPr>
          <w:sz w:val="24"/>
          <w:szCs w:val="24"/>
        </w:rPr>
      </w:pPr>
      <w:r w:rsidRPr="00E008A8">
        <w:rPr>
          <w:sz w:val="24"/>
          <w:szCs w:val="24"/>
        </w:rPr>
        <w:t>•</w:t>
      </w:r>
      <w:r w:rsidRPr="00E008A8">
        <w:rPr>
          <w:sz w:val="24"/>
          <w:szCs w:val="24"/>
        </w:rPr>
        <w:tab/>
        <w:t>Het ledental blijft bij onze vereniging stabiel. Daarnaast blijft mond op mond reclame van dialyserenden onderling een belangrijke manier om leden te werven</w:t>
      </w:r>
      <w:r w:rsidR="003B6EBD">
        <w:rPr>
          <w:sz w:val="24"/>
          <w:szCs w:val="24"/>
        </w:rPr>
        <w:t xml:space="preserve"> (zie jaarverslag secretaris).</w:t>
      </w:r>
    </w:p>
    <w:p w14:paraId="1D820D55" w14:textId="77777777" w:rsidR="00E008A8" w:rsidRPr="00E008A8" w:rsidRDefault="00E008A8" w:rsidP="00AB1FEE">
      <w:pPr>
        <w:pStyle w:val="Geenafstand"/>
        <w:ind w:left="1080" w:right="-850" w:hanging="360"/>
        <w:rPr>
          <w:sz w:val="24"/>
          <w:szCs w:val="24"/>
        </w:rPr>
      </w:pPr>
      <w:r w:rsidRPr="00E008A8">
        <w:rPr>
          <w:sz w:val="24"/>
          <w:szCs w:val="24"/>
        </w:rPr>
        <w:t>•</w:t>
      </w:r>
      <w:r w:rsidRPr="00E008A8">
        <w:rPr>
          <w:sz w:val="24"/>
          <w:szCs w:val="24"/>
        </w:rPr>
        <w:tab/>
        <w:t>Het periodiek overleg met het management van de dialyseafdeling (Dialyse en Maatschappelijk Werk) is overgedragen aan voorzitter Frits Wagener.</w:t>
      </w:r>
    </w:p>
    <w:p w14:paraId="21462BFB" w14:textId="139FF1BD" w:rsidR="00E008A8" w:rsidRDefault="00E008A8" w:rsidP="00AB1FEE">
      <w:pPr>
        <w:pStyle w:val="Geenafstand"/>
        <w:ind w:left="1080" w:right="-850" w:hanging="360"/>
        <w:rPr>
          <w:sz w:val="24"/>
          <w:szCs w:val="24"/>
        </w:rPr>
      </w:pPr>
      <w:r w:rsidRPr="00E008A8">
        <w:rPr>
          <w:sz w:val="24"/>
          <w:szCs w:val="24"/>
        </w:rPr>
        <w:t>•</w:t>
      </w:r>
      <w:r w:rsidRPr="00E008A8">
        <w:rPr>
          <w:sz w:val="24"/>
          <w:szCs w:val="24"/>
        </w:rPr>
        <w:tab/>
        <w:t>Lidy Veldhuizen en Nathalie Kats</w:t>
      </w:r>
      <w:r w:rsidR="003B6EBD">
        <w:rPr>
          <w:sz w:val="24"/>
          <w:szCs w:val="24"/>
        </w:rPr>
        <w:t xml:space="preserve"> vragen om </w:t>
      </w:r>
      <w:r w:rsidRPr="00E008A8">
        <w:rPr>
          <w:sz w:val="24"/>
          <w:szCs w:val="24"/>
        </w:rPr>
        <w:t xml:space="preserve">voldoende aandacht </w:t>
      </w:r>
      <w:r w:rsidR="003B6EBD">
        <w:rPr>
          <w:sz w:val="24"/>
          <w:szCs w:val="24"/>
        </w:rPr>
        <w:t xml:space="preserve">te </w:t>
      </w:r>
      <w:r w:rsidRPr="00E008A8">
        <w:rPr>
          <w:sz w:val="24"/>
          <w:szCs w:val="24"/>
        </w:rPr>
        <w:t>besteden aan het verenigingsblad Digna en de website. Eventueel zoeken naar alternatieven.</w:t>
      </w:r>
    </w:p>
    <w:p w14:paraId="5CDA1D53" w14:textId="481DAF6A" w:rsidR="003B6EBD" w:rsidRPr="00965B09" w:rsidRDefault="003B6EBD" w:rsidP="00AB1FEE">
      <w:pPr>
        <w:pStyle w:val="Geenafstand"/>
        <w:numPr>
          <w:ilvl w:val="0"/>
          <w:numId w:val="5"/>
        </w:numPr>
        <w:ind w:left="1080" w:right="-850"/>
        <w:rPr>
          <w:sz w:val="24"/>
          <w:szCs w:val="24"/>
        </w:rPr>
      </w:pPr>
      <w:r>
        <w:rPr>
          <w:sz w:val="24"/>
          <w:szCs w:val="24"/>
        </w:rPr>
        <w:t xml:space="preserve">Website zal een totale </w:t>
      </w:r>
      <w:r w:rsidR="00A6777F">
        <w:rPr>
          <w:sz w:val="24"/>
          <w:szCs w:val="24"/>
        </w:rPr>
        <w:t>optimalisatie ondergaan</w:t>
      </w:r>
      <w:r w:rsidR="00965B09">
        <w:rPr>
          <w:sz w:val="24"/>
          <w:szCs w:val="24"/>
        </w:rPr>
        <w:t xml:space="preserve"> in 2025</w:t>
      </w:r>
      <w:r w:rsidR="00A6777F">
        <w:rPr>
          <w:sz w:val="24"/>
          <w:szCs w:val="24"/>
        </w:rPr>
        <w:t>.</w:t>
      </w:r>
      <w:r w:rsidR="00965B09">
        <w:rPr>
          <w:sz w:val="24"/>
          <w:szCs w:val="24"/>
        </w:rPr>
        <w:t xml:space="preserve"> Hiervoor wordt iemand</w:t>
      </w:r>
      <w:r w:rsidR="00965B09" w:rsidRPr="00965B09">
        <w:rPr>
          <w:sz w:val="24"/>
          <w:szCs w:val="24"/>
        </w:rPr>
        <w:t xml:space="preserve">, of een bedrijf </w:t>
      </w:r>
      <w:r w:rsidR="00965B09">
        <w:rPr>
          <w:sz w:val="24"/>
          <w:szCs w:val="24"/>
        </w:rPr>
        <w:t>gezocht</w:t>
      </w:r>
      <w:r w:rsidR="00965B09" w:rsidRPr="00965B09">
        <w:rPr>
          <w:sz w:val="24"/>
          <w:szCs w:val="24"/>
        </w:rPr>
        <w:t xml:space="preserve"> die de website kan actualiseren en mogelijk onderhouden tegen een acceptabele vergoeding.</w:t>
      </w:r>
    </w:p>
    <w:p w14:paraId="6BBACB48" w14:textId="4093CB64" w:rsidR="002F73F6" w:rsidRDefault="00E008A8" w:rsidP="00AB1FEE">
      <w:pPr>
        <w:pStyle w:val="Geenafstand"/>
        <w:ind w:left="1080" w:right="-850" w:hanging="360"/>
        <w:rPr>
          <w:sz w:val="24"/>
          <w:szCs w:val="24"/>
        </w:rPr>
      </w:pPr>
      <w:r w:rsidRPr="00E008A8">
        <w:rPr>
          <w:sz w:val="24"/>
          <w:szCs w:val="24"/>
        </w:rPr>
        <w:t>•</w:t>
      </w:r>
      <w:r w:rsidRPr="00E008A8">
        <w:rPr>
          <w:sz w:val="24"/>
          <w:szCs w:val="24"/>
        </w:rPr>
        <w:tab/>
      </w:r>
      <w:r w:rsidR="00A6777F">
        <w:rPr>
          <w:sz w:val="24"/>
          <w:szCs w:val="24"/>
        </w:rPr>
        <w:t xml:space="preserve">Johan Marcelis en Dimph van den Broek-Brouwers zeggen toe om </w:t>
      </w:r>
      <w:r w:rsidRPr="00E008A8">
        <w:rPr>
          <w:sz w:val="24"/>
          <w:szCs w:val="24"/>
        </w:rPr>
        <w:t xml:space="preserve">hand- en spandiensten </w:t>
      </w:r>
      <w:r w:rsidR="00A6777F">
        <w:rPr>
          <w:sz w:val="24"/>
          <w:szCs w:val="24"/>
        </w:rPr>
        <w:t xml:space="preserve">te </w:t>
      </w:r>
      <w:r w:rsidRPr="00E008A8">
        <w:rPr>
          <w:sz w:val="24"/>
          <w:szCs w:val="24"/>
        </w:rPr>
        <w:t>verlenen</w:t>
      </w:r>
      <w:r w:rsidR="00A6777F">
        <w:rPr>
          <w:sz w:val="24"/>
          <w:szCs w:val="24"/>
        </w:rPr>
        <w:t>. Beiden worden</w:t>
      </w:r>
      <w:r w:rsidRPr="00E008A8">
        <w:rPr>
          <w:sz w:val="24"/>
          <w:szCs w:val="24"/>
        </w:rPr>
        <w:t xml:space="preserve"> uit</w:t>
      </w:r>
      <w:r w:rsidR="00A6777F">
        <w:rPr>
          <w:sz w:val="24"/>
          <w:szCs w:val="24"/>
        </w:rPr>
        <w:t>ge</w:t>
      </w:r>
      <w:r w:rsidRPr="00E008A8">
        <w:rPr>
          <w:sz w:val="24"/>
          <w:szCs w:val="24"/>
        </w:rPr>
        <w:t>nodig</w:t>
      </w:r>
      <w:r w:rsidR="00A6777F">
        <w:rPr>
          <w:sz w:val="24"/>
          <w:szCs w:val="24"/>
        </w:rPr>
        <w:t>d</w:t>
      </w:r>
      <w:r w:rsidRPr="00E008A8">
        <w:rPr>
          <w:sz w:val="24"/>
          <w:szCs w:val="24"/>
        </w:rPr>
        <w:t xml:space="preserve"> voor het overleg tussen DIGNA en het Dialysecentrum op vr. 13-06-2025.</w:t>
      </w:r>
    </w:p>
    <w:p w14:paraId="04D3C155" w14:textId="77777777" w:rsidR="007E3824" w:rsidRDefault="007E3824" w:rsidP="00AB1FEE">
      <w:pPr>
        <w:pStyle w:val="Geenafstand"/>
        <w:ind w:left="1080" w:right="-850" w:hanging="360"/>
        <w:rPr>
          <w:sz w:val="24"/>
          <w:szCs w:val="24"/>
        </w:rPr>
      </w:pPr>
    </w:p>
    <w:p w14:paraId="48EAE596" w14:textId="56107F78" w:rsidR="00EA049B" w:rsidRPr="007E3824" w:rsidRDefault="00EA049B" w:rsidP="007E3824">
      <w:pPr>
        <w:pStyle w:val="Lijstalinea"/>
        <w:numPr>
          <w:ilvl w:val="0"/>
          <w:numId w:val="2"/>
        </w:numPr>
        <w:ind w:right="-850"/>
        <w:rPr>
          <w:rFonts w:ascii="Aptos" w:hAnsi="Aptos" w:cs="Arial"/>
          <w:color w:val="000000"/>
          <w:sz w:val="24"/>
          <w:szCs w:val="24"/>
        </w:rPr>
      </w:pPr>
      <w:r w:rsidRPr="007E3824">
        <w:rPr>
          <w:rFonts w:ascii="Aptos" w:hAnsi="Aptos" w:cs="Arial"/>
          <w:b/>
          <w:color w:val="000000"/>
          <w:sz w:val="24"/>
          <w:szCs w:val="24"/>
        </w:rPr>
        <w:t xml:space="preserve">Sluiting vergadering </w:t>
      </w:r>
      <w:r w:rsidRPr="007E3824">
        <w:rPr>
          <w:rFonts w:ascii="Aptos" w:hAnsi="Aptos" w:cs="Arial"/>
          <w:b/>
          <w:color w:val="000000"/>
          <w:sz w:val="24"/>
          <w:szCs w:val="24"/>
        </w:rPr>
        <w:br/>
      </w:r>
      <w:r w:rsidRPr="007E3824">
        <w:rPr>
          <w:rFonts w:ascii="Aptos" w:hAnsi="Aptos" w:cs="Arial"/>
          <w:color w:val="000000"/>
          <w:sz w:val="24"/>
          <w:szCs w:val="24"/>
        </w:rPr>
        <w:t>De dag werd afgesloten met een smakelijke warme lunch</w:t>
      </w:r>
      <w:r w:rsidR="003B256C">
        <w:rPr>
          <w:rFonts w:ascii="Aptos" w:hAnsi="Aptos" w:cs="Arial"/>
          <w:color w:val="000000"/>
          <w:sz w:val="24"/>
          <w:szCs w:val="24"/>
        </w:rPr>
        <w:t>, quiz en een gezellige nababbel</w:t>
      </w:r>
      <w:r w:rsidRPr="007E3824">
        <w:rPr>
          <w:rFonts w:ascii="Aptos" w:hAnsi="Aptos" w:cs="Arial"/>
          <w:color w:val="000000"/>
          <w:sz w:val="24"/>
          <w:szCs w:val="24"/>
        </w:rPr>
        <w:t>. De rustgevende omgeving, het heerlijke eten en vriendelijke bediening maken het de perfecte plek om even tot rust te komen.</w:t>
      </w:r>
    </w:p>
    <w:p w14:paraId="1F83152F" w14:textId="77777777" w:rsidR="000E63A8" w:rsidRDefault="000E63A8" w:rsidP="00EA049B">
      <w:pPr>
        <w:ind w:right="-907"/>
        <w:rPr>
          <w:rFonts w:ascii="Aptos" w:hAnsi="Aptos" w:cs="Arial"/>
          <w:color w:val="000000"/>
          <w:sz w:val="24"/>
          <w:szCs w:val="24"/>
        </w:rPr>
      </w:pPr>
    </w:p>
    <w:p w14:paraId="6CA39CCC" w14:textId="77777777" w:rsidR="000E63A8" w:rsidRDefault="000E63A8" w:rsidP="00EA049B">
      <w:pPr>
        <w:ind w:right="-907"/>
        <w:rPr>
          <w:rFonts w:ascii="Aptos" w:hAnsi="Aptos" w:cs="Arial"/>
          <w:color w:val="000000"/>
          <w:sz w:val="24"/>
          <w:szCs w:val="24"/>
        </w:rPr>
      </w:pPr>
    </w:p>
    <w:p w14:paraId="759D5305" w14:textId="7D634762" w:rsidR="00EA049B" w:rsidRPr="00EA049B" w:rsidRDefault="007E3824" w:rsidP="00EA049B">
      <w:pPr>
        <w:ind w:right="-907"/>
        <w:rPr>
          <w:rFonts w:ascii="Aptos" w:hAnsi="Aptos" w:cs="Arial"/>
          <w:color w:val="000000"/>
          <w:sz w:val="24"/>
          <w:szCs w:val="24"/>
        </w:rPr>
      </w:pPr>
      <w:r>
        <w:rPr>
          <w:rFonts w:ascii="Aptos" w:hAnsi="Aptos" w:cs="Arial"/>
          <w:color w:val="000000"/>
          <w:sz w:val="24"/>
          <w:szCs w:val="24"/>
        </w:rPr>
        <w:t>Wagenberg</w:t>
      </w:r>
      <w:r w:rsidR="00EA049B" w:rsidRPr="00EA049B">
        <w:rPr>
          <w:rFonts w:ascii="Aptos" w:hAnsi="Aptos" w:cs="Arial"/>
          <w:color w:val="000000"/>
          <w:sz w:val="24"/>
          <w:szCs w:val="24"/>
        </w:rPr>
        <w:t xml:space="preserve">, </w:t>
      </w:r>
      <w:r w:rsidR="00956F94">
        <w:rPr>
          <w:rFonts w:ascii="Aptos" w:hAnsi="Aptos" w:cs="Arial"/>
          <w:color w:val="000000"/>
          <w:sz w:val="24"/>
          <w:szCs w:val="24"/>
        </w:rPr>
        <w:t>1 september 2025</w:t>
      </w:r>
    </w:p>
    <w:p w14:paraId="2F86E7D8" w14:textId="2F3C0735" w:rsidR="00EA049B" w:rsidRDefault="007E3824" w:rsidP="00EA049B">
      <w:pPr>
        <w:ind w:right="-907"/>
        <w:rPr>
          <w:rFonts w:ascii="Aptos" w:hAnsi="Aptos" w:cs="Arial"/>
          <w:color w:val="000000"/>
          <w:sz w:val="24"/>
          <w:szCs w:val="24"/>
        </w:rPr>
      </w:pPr>
      <w:r>
        <w:rPr>
          <w:rFonts w:ascii="Aptos" w:hAnsi="Aptos" w:cs="Arial"/>
          <w:color w:val="000000"/>
          <w:sz w:val="24"/>
          <w:szCs w:val="24"/>
        </w:rPr>
        <w:t>John Reniers</w:t>
      </w:r>
      <w:r w:rsidR="00956F94">
        <w:rPr>
          <w:rFonts w:ascii="Aptos" w:hAnsi="Aptos" w:cs="Arial"/>
          <w:color w:val="000000"/>
          <w:sz w:val="24"/>
          <w:szCs w:val="24"/>
        </w:rPr>
        <w:t>, secretaris</w:t>
      </w:r>
    </w:p>
    <w:p w14:paraId="555A316F" w14:textId="7DB8C023" w:rsidR="007241E8" w:rsidRDefault="000E63A8" w:rsidP="000E63A8">
      <w:pPr>
        <w:jc w:val="center"/>
        <w:rPr>
          <w:rFonts w:ascii="Aptos" w:hAnsi="Aptos"/>
          <w:sz w:val="24"/>
          <w:szCs w:val="24"/>
        </w:rPr>
      </w:pPr>
      <w:r w:rsidRPr="007E3824">
        <w:rPr>
          <w:noProof/>
        </w:rPr>
        <w:lastRenderedPageBreak/>
        <w:drawing>
          <wp:inline distT="0" distB="0" distL="0" distR="0" wp14:anchorId="33AFF70D" wp14:editId="7BA49104">
            <wp:extent cx="5191760" cy="3990975"/>
            <wp:effectExtent l="0" t="0" r="8890" b="0"/>
            <wp:docPr id="18643215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1252" cy="3998272"/>
                    </a:xfrm>
                    <a:prstGeom prst="rect">
                      <a:avLst/>
                    </a:prstGeom>
                    <a:noFill/>
                    <a:ln>
                      <a:noFill/>
                    </a:ln>
                  </pic:spPr>
                </pic:pic>
              </a:graphicData>
            </a:graphic>
          </wp:inline>
        </w:drawing>
      </w:r>
    </w:p>
    <w:p w14:paraId="7CCA31F6" w14:textId="77777777" w:rsidR="007241E8" w:rsidRDefault="007241E8" w:rsidP="00F42086">
      <w:pPr>
        <w:jc w:val="center"/>
        <w:rPr>
          <w:rFonts w:ascii="Aptos" w:hAnsi="Aptos"/>
          <w:sz w:val="24"/>
          <w:szCs w:val="24"/>
        </w:rPr>
      </w:pPr>
    </w:p>
    <w:p w14:paraId="34C1AEBD" w14:textId="77777777" w:rsidR="007241E8" w:rsidRDefault="007241E8" w:rsidP="00F42086">
      <w:pPr>
        <w:jc w:val="center"/>
        <w:rPr>
          <w:rFonts w:ascii="Aptos" w:hAnsi="Aptos"/>
          <w:sz w:val="24"/>
          <w:szCs w:val="24"/>
        </w:rPr>
      </w:pPr>
    </w:p>
    <w:p w14:paraId="5191D542" w14:textId="77777777" w:rsidR="007241E8" w:rsidRDefault="007241E8" w:rsidP="00F42086">
      <w:pPr>
        <w:jc w:val="center"/>
        <w:rPr>
          <w:rFonts w:ascii="Aptos" w:hAnsi="Aptos"/>
          <w:sz w:val="24"/>
          <w:szCs w:val="24"/>
        </w:rPr>
      </w:pPr>
    </w:p>
    <w:p w14:paraId="72B40FCD" w14:textId="77777777" w:rsidR="007241E8" w:rsidRDefault="007241E8" w:rsidP="00F42086">
      <w:pPr>
        <w:jc w:val="center"/>
        <w:rPr>
          <w:rFonts w:ascii="Aptos" w:hAnsi="Aptos"/>
          <w:sz w:val="24"/>
          <w:szCs w:val="24"/>
        </w:rPr>
      </w:pPr>
    </w:p>
    <w:p w14:paraId="48730778" w14:textId="1307B816" w:rsidR="00EA049B" w:rsidRDefault="00EA049B" w:rsidP="00F42086">
      <w:pPr>
        <w:jc w:val="center"/>
        <w:rPr>
          <w:rFonts w:ascii="Aptos" w:hAnsi="Aptos"/>
          <w:sz w:val="24"/>
          <w:szCs w:val="24"/>
        </w:rPr>
      </w:pPr>
    </w:p>
    <w:p w14:paraId="27A01407" w14:textId="77777777" w:rsidR="007241E8" w:rsidRDefault="007241E8" w:rsidP="00F42086">
      <w:pPr>
        <w:jc w:val="center"/>
        <w:rPr>
          <w:rFonts w:ascii="Aptos" w:hAnsi="Aptos"/>
          <w:sz w:val="24"/>
          <w:szCs w:val="24"/>
        </w:rPr>
      </w:pPr>
    </w:p>
    <w:p w14:paraId="3244E261" w14:textId="77777777" w:rsidR="007241E8" w:rsidRDefault="007241E8" w:rsidP="00F42086">
      <w:pPr>
        <w:jc w:val="center"/>
        <w:rPr>
          <w:rFonts w:ascii="Aptos" w:hAnsi="Aptos"/>
          <w:sz w:val="24"/>
          <w:szCs w:val="24"/>
        </w:rPr>
      </w:pPr>
    </w:p>
    <w:p w14:paraId="713A8CC3" w14:textId="77777777" w:rsidR="007241E8" w:rsidRDefault="007241E8" w:rsidP="00F42086">
      <w:pPr>
        <w:jc w:val="center"/>
        <w:rPr>
          <w:rFonts w:ascii="Aptos" w:hAnsi="Aptos"/>
          <w:sz w:val="24"/>
          <w:szCs w:val="24"/>
        </w:rPr>
      </w:pPr>
    </w:p>
    <w:p w14:paraId="4D9D2D4E" w14:textId="77777777" w:rsidR="007241E8" w:rsidRDefault="007241E8" w:rsidP="00F42086">
      <w:pPr>
        <w:jc w:val="center"/>
        <w:rPr>
          <w:rFonts w:ascii="Aptos" w:hAnsi="Aptos"/>
          <w:sz w:val="24"/>
          <w:szCs w:val="24"/>
        </w:rPr>
      </w:pPr>
    </w:p>
    <w:p w14:paraId="23719A29" w14:textId="77777777" w:rsidR="007241E8" w:rsidRDefault="007241E8" w:rsidP="00F42086">
      <w:pPr>
        <w:jc w:val="center"/>
        <w:rPr>
          <w:rFonts w:ascii="Aptos" w:hAnsi="Aptos"/>
          <w:sz w:val="24"/>
          <w:szCs w:val="24"/>
        </w:rPr>
      </w:pPr>
    </w:p>
    <w:p w14:paraId="5B007578" w14:textId="77777777" w:rsidR="007241E8" w:rsidRDefault="007241E8" w:rsidP="00F42086">
      <w:pPr>
        <w:jc w:val="center"/>
        <w:rPr>
          <w:rFonts w:ascii="Aptos" w:hAnsi="Aptos"/>
          <w:sz w:val="24"/>
          <w:szCs w:val="24"/>
        </w:rPr>
      </w:pPr>
    </w:p>
    <w:p w14:paraId="1EEDA384" w14:textId="77777777" w:rsidR="007241E8" w:rsidRDefault="007241E8" w:rsidP="00F42086">
      <w:pPr>
        <w:jc w:val="center"/>
        <w:rPr>
          <w:rFonts w:ascii="Aptos" w:hAnsi="Aptos"/>
          <w:sz w:val="24"/>
          <w:szCs w:val="24"/>
        </w:rPr>
      </w:pPr>
    </w:p>
    <w:p w14:paraId="1ED8BA7B" w14:textId="77777777" w:rsidR="007241E8" w:rsidRDefault="007241E8" w:rsidP="00F42086">
      <w:pPr>
        <w:jc w:val="center"/>
        <w:rPr>
          <w:rFonts w:ascii="Aptos" w:hAnsi="Aptos"/>
          <w:sz w:val="24"/>
          <w:szCs w:val="24"/>
        </w:rPr>
      </w:pPr>
    </w:p>
    <w:p w14:paraId="15EFC34A" w14:textId="77777777" w:rsidR="007241E8" w:rsidRDefault="007241E8" w:rsidP="00F42086">
      <w:pPr>
        <w:jc w:val="center"/>
        <w:rPr>
          <w:rFonts w:ascii="Aptos" w:hAnsi="Aptos"/>
          <w:sz w:val="24"/>
          <w:szCs w:val="24"/>
        </w:rPr>
      </w:pPr>
    </w:p>
    <w:p w14:paraId="37B7ECA4" w14:textId="77777777" w:rsidR="007241E8" w:rsidRDefault="007241E8" w:rsidP="00F42086">
      <w:pPr>
        <w:jc w:val="center"/>
        <w:rPr>
          <w:rFonts w:ascii="Aptos" w:hAnsi="Aptos"/>
          <w:sz w:val="24"/>
          <w:szCs w:val="24"/>
        </w:rPr>
      </w:pPr>
    </w:p>
    <w:p w14:paraId="21EC8687" w14:textId="77777777" w:rsidR="007241E8" w:rsidRDefault="007241E8" w:rsidP="00F42086">
      <w:pPr>
        <w:jc w:val="center"/>
        <w:rPr>
          <w:rFonts w:ascii="Aptos" w:hAnsi="Aptos"/>
          <w:sz w:val="24"/>
          <w:szCs w:val="24"/>
        </w:rPr>
      </w:pPr>
    </w:p>
    <w:sectPr w:rsidR="007241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861" w:hanging="360"/>
      </w:pPr>
      <w:rPr>
        <w:rFonts w:ascii="Arial" w:hAnsi="Arial" w:cs="Arial"/>
        <w:b w:val="0"/>
        <w:bCs w:val="0"/>
        <w:i w:val="0"/>
        <w:iCs w:val="0"/>
        <w:spacing w:val="0"/>
        <w:w w:val="100"/>
        <w:sz w:val="24"/>
        <w:szCs w:val="24"/>
      </w:rPr>
    </w:lvl>
    <w:lvl w:ilvl="1">
      <w:numFmt w:val="bullet"/>
      <w:lvlText w:val="•"/>
      <w:lvlJc w:val="left"/>
      <w:pPr>
        <w:ind w:left="1794" w:hanging="360"/>
      </w:pPr>
    </w:lvl>
    <w:lvl w:ilvl="2">
      <w:numFmt w:val="bullet"/>
      <w:lvlText w:val="•"/>
      <w:lvlJc w:val="left"/>
      <w:pPr>
        <w:ind w:left="2729" w:hanging="360"/>
      </w:pPr>
    </w:lvl>
    <w:lvl w:ilvl="3">
      <w:numFmt w:val="bullet"/>
      <w:lvlText w:val="•"/>
      <w:lvlJc w:val="left"/>
      <w:pPr>
        <w:ind w:left="3663" w:hanging="360"/>
      </w:pPr>
    </w:lvl>
    <w:lvl w:ilvl="4">
      <w:numFmt w:val="bullet"/>
      <w:lvlText w:val="•"/>
      <w:lvlJc w:val="left"/>
      <w:pPr>
        <w:ind w:left="4598" w:hanging="360"/>
      </w:pPr>
    </w:lvl>
    <w:lvl w:ilvl="5">
      <w:numFmt w:val="bullet"/>
      <w:lvlText w:val="•"/>
      <w:lvlJc w:val="left"/>
      <w:pPr>
        <w:ind w:left="5533" w:hanging="360"/>
      </w:pPr>
    </w:lvl>
    <w:lvl w:ilvl="6">
      <w:numFmt w:val="bullet"/>
      <w:lvlText w:val="•"/>
      <w:lvlJc w:val="left"/>
      <w:pPr>
        <w:ind w:left="6467" w:hanging="360"/>
      </w:pPr>
    </w:lvl>
    <w:lvl w:ilvl="7">
      <w:numFmt w:val="bullet"/>
      <w:lvlText w:val="•"/>
      <w:lvlJc w:val="left"/>
      <w:pPr>
        <w:ind w:left="7402" w:hanging="360"/>
      </w:pPr>
    </w:lvl>
    <w:lvl w:ilvl="8">
      <w:numFmt w:val="bullet"/>
      <w:lvlText w:val="•"/>
      <w:lvlJc w:val="left"/>
      <w:pPr>
        <w:ind w:left="8337" w:hanging="360"/>
      </w:pPr>
    </w:lvl>
  </w:abstractNum>
  <w:abstractNum w:abstractNumId="1" w15:restartNumberingAfterBreak="0">
    <w:nsid w:val="09287F0C"/>
    <w:multiLevelType w:val="hybridMultilevel"/>
    <w:tmpl w:val="46BAB8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1E36C7"/>
    <w:multiLevelType w:val="hybridMultilevel"/>
    <w:tmpl w:val="5B901D04"/>
    <w:lvl w:ilvl="0" w:tplc="9D429870">
      <w:start w:val="1"/>
      <w:numFmt w:val="decimal"/>
      <w:lvlText w:val="%1."/>
      <w:lvlJc w:val="left"/>
      <w:pPr>
        <w:ind w:left="720" w:hanging="360"/>
      </w:pPr>
      <w:rPr>
        <w:rFonts w:hint="default"/>
        <w:b w:val="0"/>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255137"/>
    <w:multiLevelType w:val="hybridMultilevel"/>
    <w:tmpl w:val="D0BC61E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282A090D"/>
    <w:multiLevelType w:val="hybridMultilevel"/>
    <w:tmpl w:val="AF000AE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BB462D8"/>
    <w:multiLevelType w:val="hybridMultilevel"/>
    <w:tmpl w:val="D222F150"/>
    <w:lvl w:ilvl="0" w:tplc="10000003">
      <w:start w:val="1"/>
      <w:numFmt w:val="bullet"/>
      <w:lvlText w:val="o"/>
      <w:lvlJc w:val="left"/>
      <w:pPr>
        <w:ind w:left="1800" w:hanging="360"/>
      </w:pPr>
      <w:rPr>
        <w:rFonts w:ascii="Courier New" w:hAnsi="Courier New" w:cs="Courier New"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6" w15:restartNumberingAfterBreak="0">
    <w:nsid w:val="33CF3BCD"/>
    <w:multiLevelType w:val="hybridMultilevel"/>
    <w:tmpl w:val="3490E88A"/>
    <w:lvl w:ilvl="0" w:tplc="549EC236">
      <w:start w:val="1"/>
      <w:numFmt w:val="decimal"/>
      <w:lvlText w:val="%1."/>
      <w:lvlJc w:val="left"/>
      <w:pPr>
        <w:ind w:left="2133" w:hanging="1425"/>
      </w:p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start w:val="1"/>
      <w:numFmt w:val="lowerLetter"/>
      <w:lvlText w:val="%8."/>
      <w:lvlJc w:val="left"/>
      <w:pPr>
        <w:ind w:left="6108" w:hanging="360"/>
      </w:pPr>
    </w:lvl>
    <w:lvl w:ilvl="8" w:tplc="0413001B">
      <w:start w:val="1"/>
      <w:numFmt w:val="lowerRoman"/>
      <w:lvlText w:val="%9."/>
      <w:lvlJc w:val="right"/>
      <w:pPr>
        <w:ind w:left="6828" w:hanging="180"/>
      </w:pPr>
    </w:lvl>
  </w:abstractNum>
  <w:abstractNum w:abstractNumId="7" w15:restartNumberingAfterBreak="0">
    <w:nsid w:val="34AF6EC6"/>
    <w:multiLevelType w:val="hybridMultilevel"/>
    <w:tmpl w:val="CCCAE462"/>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8" w15:restartNumberingAfterBreak="0">
    <w:nsid w:val="58673624"/>
    <w:multiLevelType w:val="hybridMultilevel"/>
    <w:tmpl w:val="954635E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5F482613"/>
    <w:multiLevelType w:val="hybridMultilevel"/>
    <w:tmpl w:val="B35C4F20"/>
    <w:lvl w:ilvl="0" w:tplc="04130003">
      <w:start w:val="1"/>
      <w:numFmt w:val="bullet"/>
      <w:lvlText w:val="o"/>
      <w:lvlJc w:val="left"/>
      <w:pPr>
        <w:ind w:left="1800" w:hanging="360"/>
      </w:pPr>
      <w:rPr>
        <w:rFonts w:ascii="Courier New" w:hAnsi="Courier New" w:cs="Courier New"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10" w15:restartNumberingAfterBreak="0">
    <w:nsid w:val="6A69114B"/>
    <w:multiLevelType w:val="hybridMultilevel"/>
    <w:tmpl w:val="5B901D0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DAA265D"/>
    <w:multiLevelType w:val="hybridMultilevel"/>
    <w:tmpl w:val="2A3227EA"/>
    <w:lvl w:ilvl="0" w:tplc="C658C87E">
      <w:start w:val="8"/>
      <w:numFmt w:val="decimal"/>
      <w:lvlText w:val="%1."/>
      <w:lvlJc w:val="left"/>
      <w:pPr>
        <w:ind w:left="720" w:hanging="360"/>
      </w:pPr>
      <w:rPr>
        <w:rFonts w:ascii="Arial" w:hAnsi="Arial" w:cs="Arial" w:hint="default"/>
        <w:sz w:val="24"/>
        <w:szCs w:val="24"/>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757293379">
    <w:abstractNumId w:val="1"/>
  </w:num>
  <w:num w:numId="2" w16cid:durableId="1272085951">
    <w:abstractNumId w:val="2"/>
  </w:num>
  <w:num w:numId="3" w16cid:durableId="630325741">
    <w:abstractNumId w:val="11"/>
  </w:num>
  <w:num w:numId="4" w16cid:durableId="1072704588">
    <w:abstractNumId w:val="3"/>
  </w:num>
  <w:num w:numId="5" w16cid:durableId="247160051">
    <w:abstractNumId w:val="4"/>
  </w:num>
  <w:num w:numId="6" w16cid:durableId="1562642082">
    <w:abstractNumId w:val="7"/>
  </w:num>
  <w:num w:numId="7" w16cid:durableId="2107723276">
    <w:abstractNumId w:val="8"/>
  </w:num>
  <w:num w:numId="8" w16cid:durableId="812410506">
    <w:abstractNumId w:val="10"/>
  </w:num>
  <w:num w:numId="9" w16cid:durableId="2065568583">
    <w:abstractNumId w:val="5"/>
  </w:num>
  <w:num w:numId="10" w16cid:durableId="2041272028">
    <w:abstractNumId w:val="0"/>
  </w:num>
  <w:num w:numId="11" w16cid:durableId="14480386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88640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95A"/>
    <w:rsid w:val="00065E2D"/>
    <w:rsid w:val="000E63A8"/>
    <w:rsid w:val="000F472E"/>
    <w:rsid w:val="0013383A"/>
    <w:rsid w:val="0018453B"/>
    <w:rsid w:val="001D4ADA"/>
    <w:rsid w:val="00214D6C"/>
    <w:rsid w:val="002523EA"/>
    <w:rsid w:val="00292FD1"/>
    <w:rsid w:val="002B177E"/>
    <w:rsid w:val="002F73F6"/>
    <w:rsid w:val="003A5A9B"/>
    <w:rsid w:val="003B256C"/>
    <w:rsid w:val="003B6EBD"/>
    <w:rsid w:val="0041231A"/>
    <w:rsid w:val="00502DEA"/>
    <w:rsid w:val="00526F6D"/>
    <w:rsid w:val="00596885"/>
    <w:rsid w:val="005E6AE3"/>
    <w:rsid w:val="00636FB1"/>
    <w:rsid w:val="00675B3D"/>
    <w:rsid w:val="007049CC"/>
    <w:rsid w:val="007241E8"/>
    <w:rsid w:val="007A53FF"/>
    <w:rsid w:val="007D395A"/>
    <w:rsid w:val="007D48FC"/>
    <w:rsid w:val="007E3824"/>
    <w:rsid w:val="007E520D"/>
    <w:rsid w:val="0083164A"/>
    <w:rsid w:val="00860DD3"/>
    <w:rsid w:val="00866CD5"/>
    <w:rsid w:val="008F17D6"/>
    <w:rsid w:val="00956F94"/>
    <w:rsid w:val="00965B09"/>
    <w:rsid w:val="00986C6A"/>
    <w:rsid w:val="009D580D"/>
    <w:rsid w:val="00A364B8"/>
    <w:rsid w:val="00A6507E"/>
    <w:rsid w:val="00A6777F"/>
    <w:rsid w:val="00AB1FEE"/>
    <w:rsid w:val="00AD608E"/>
    <w:rsid w:val="00B6700A"/>
    <w:rsid w:val="00BB7C5C"/>
    <w:rsid w:val="00C75A5E"/>
    <w:rsid w:val="00C81B75"/>
    <w:rsid w:val="00CA4141"/>
    <w:rsid w:val="00D13140"/>
    <w:rsid w:val="00D55D8E"/>
    <w:rsid w:val="00D71F99"/>
    <w:rsid w:val="00DA739E"/>
    <w:rsid w:val="00E008A8"/>
    <w:rsid w:val="00E719D9"/>
    <w:rsid w:val="00EA049B"/>
    <w:rsid w:val="00F019D0"/>
    <w:rsid w:val="00F37768"/>
    <w:rsid w:val="00F42086"/>
    <w:rsid w:val="00F448FF"/>
    <w:rsid w:val="00F846FF"/>
    <w:rsid w:val="00FA63A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844EC"/>
  <w15:chartTrackingRefBased/>
  <w15:docId w15:val="{F26C4106-8974-4A78-8FBE-9415D6E3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395A"/>
    <w:pPr>
      <w:spacing w:line="259" w:lineRule="auto"/>
    </w:pPr>
    <w:rPr>
      <w:kern w:val="0"/>
      <w:sz w:val="22"/>
      <w:szCs w:val="22"/>
      <w:lang w:val="nl-NL"/>
      <w14:ligatures w14:val="none"/>
    </w:rPr>
  </w:style>
  <w:style w:type="paragraph" w:styleId="Kop1">
    <w:name w:val="heading 1"/>
    <w:basedOn w:val="Standaard"/>
    <w:next w:val="Standaard"/>
    <w:link w:val="Kop1Char"/>
    <w:uiPriority w:val="9"/>
    <w:qFormat/>
    <w:rsid w:val="007D39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D39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D395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D395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D395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D395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D395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D395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D395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395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D395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D395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D395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D395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D395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D395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D395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D395A"/>
    <w:rPr>
      <w:rFonts w:eastAsiaTheme="majorEastAsia" w:cstheme="majorBidi"/>
      <w:color w:val="272727" w:themeColor="text1" w:themeTint="D8"/>
    </w:rPr>
  </w:style>
  <w:style w:type="paragraph" w:styleId="Titel">
    <w:name w:val="Title"/>
    <w:basedOn w:val="Standaard"/>
    <w:next w:val="Standaard"/>
    <w:link w:val="TitelChar"/>
    <w:uiPriority w:val="10"/>
    <w:qFormat/>
    <w:rsid w:val="007D39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D395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D395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D395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D395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D395A"/>
    <w:rPr>
      <w:i/>
      <w:iCs/>
      <w:color w:val="404040" w:themeColor="text1" w:themeTint="BF"/>
    </w:rPr>
  </w:style>
  <w:style w:type="paragraph" w:styleId="Lijstalinea">
    <w:name w:val="List Paragraph"/>
    <w:basedOn w:val="Standaard"/>
    <w:uiPriority w:val="34"/>
    <w:qFormat/>
    <w:rsid w:val="007D395A"/>
    <w:pPr>
      <w:ind w:left="720"/>
      <w:contextualSpacing/>
    </w:pPr>
  </w:style>
  <w:style w:type="character" w:styleId="Intensievebenadrukking">
    <w:name w:val="Intense Emphasis"/>
    <w:basedOn w:val="Standaardalinea-lettertype"/>
    <w:uiPriority w:val="21"/>
    <w:qFormat/>
    <w:rsid w:val="007D395A"/>
    <w:rPr>
      <w:i/>
      <w:iCs/>
      <w:color w:val="0F4761" w:themeColor="accent1" w:themeShade="BF"/>
    </w:rPr>
  </w:style>
  <w:style w:type="paragraph" w:styleId="Duidelijkcitaat">
    <w:name w:val="Intense Quote"/>
    <w:basedOn w:val="Standaard"/>
    <w:next w:val="Standaard"/>
    <w:link w:val="DuidelijkcitaatChar"/>
    <w:uiPriority w:val="30"/>
    <w:qFormat/>
    <w:rsid w:val="007D39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D395A"/>
    <w:rPr>
      <w:i/>
      <w:iCs/>
      <w:color w:val="0F4761" w:themeColor="accent1" w:themeShade="BF"/>
    </w:rPr>
  </w:style>
  <w:style w:type="character" w:styleId="Intensieveverwijzing">
    <w:name w:val="Intense Reference"/>
    <w:basedOn w:val="Standaardalinea-lettertype"/>
    <w:uiPriority w:val="32"/>
    <w:qFormat/>
    <w:rsid w:val="007D395A"/>
    <w:rPr>
      <w:b/>
      <w:bCs/>
      <w:smallCaps/>
      <w:color w:val="0F4761" w:themeColor="accent1" w:themeShade="BF"/>
      <w:spacing w:val="5"/>
    </w:rPr>
  </w:style>
  <w:style w:type="paragraph" w:styleId="Geenafstand">
    <w:name w:val="No Spacing"/>
    <w:link w:val="GeenafstandChar"/>
    <w:uiPriority w:val="1"/>
    <w:qFormat/>
    <w:rsid w:val="007D395A"/>
    <w:pPr>
      <w:spacing w:after="0" w:line="240" w:lineRule="auto"/>
    </w:pPr>
    <w:rPr>
      <w:kern w:val="0"/>
      <w:sz w:val="22"/>
      <w:szCs w:val="22"/>
      <w:lang w:val="nl-NL"/>
      <w14:ligatures w14:val="none"/>
    </w:rPr>
  </w:style>
  <w:style w:type="character" w:customStyle="1" w:styleId="GeenafstandChar">
    <w:name w:val="Geen afstand Char"/>
    <w:basedOn w:val="Standaardalinea-lettertype"/>
    <w:link w:val="Geenafstand"/>
    <w:uiPriority w:val="1"/>
    <w:rsid w:val="007D395A"/>
    <w:rPr>
      <w:kern w:val="0"/>
      <w:sz w:val="22"/>
      <w:szCs w:val="22"/>
      <w:lang w:val="nl-NL"/>
      <w14:ligatures w14:val="none"/>
    </w:rPr>
  </w:style>
  <w:style w:type="paragraph" w:styleId="Normaalweb">
    <w:name w:val="Normal (Web)"/>
    <w:basedOn w:val="Standaard"/>
    <w:uiPriority w:val="99"/>
    <w:unhideWhenUsed/>
    <w:rsid w:val="00EA049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1018</Words>
  <Characters>5806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Reniers</dc:creator>
  <cp:keywords/>
  <dc:description/>
  <cp:lastModifiedBy>John Reniers</cp:lastModifiedBy>
  <cp:revision>11</cp:revision>
  <dcterms:created xsi:type="dcterms:W3CDTF">2026-05-26T19:54:00Z</dcterms:created>
  <dcterms:modified xsi:type="dcterms:W3CDTF">2026-05-31T05:48:00Z</dcterms:modified>
</cp:coreProperties>
</file>